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26" w:rsidRDefault="00AB4C26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_GoBack"/>
      <w:bookmarkEnd w:id="0"/>
    </w:p>
    <w:p w:rsidR="0099266C" w:rsidRPr="004F2068" w:rsidRDefault="0099266C" w:rsidP="0099266C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Приложение 1</w:t>
      </w:r>
    </w:p>
    <w:p w:rsidR="0099266C" w:rsidRPr="004F2068" w:rsidRDefault="0099266C" w:rsidP="0099266C">
      <w:pPr>
        <w:widowControl w:val="0"/>
        <w:shd w:val="clear" w:color="auto" w:fill="FFFFFF"/>
        <w:tabs>
          <w:tab w:val="center" w:pos="7997"/>
        </w:tabs>
        <w:autoSpaceDE w:val="0"/>
        <w:autoSpaceDN w:val="0"/>
        <w:spacing w:after="0" w:line="240" w:lineRule="auto"/>
        <w:ind w:left="5529"/>
        <w:rPr>
          <w:rFonts w:ascii="Times New Roman" w:hAnsi="Times New Roman"/>
          <w:bCs/>
          <w:sz w:val="24"/>
          <w:szCs w:val="24"/>
          <w:lang w:eastAsia="ru-RU"/>
        </w:rPr>
      </w:pPr>
      <w:r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      </w:t>
      </w:r>
      <w:r w:rsidRPr="004F2068">
        <w:rPr>
          <w:rFonts w:ascii="Times New Roman" w:hAnsi="Times New Roman"/>
          <w:bCs/>
          <w:sz w:val="24"/>
          <w:szCs w:val="24"/>
          <w:lang w:eastAsia="ru-RU"/>
        </w:rPr>
        <w:tab/>
      </w:r>
    </w:p>
    <w:p w:rsidR="0099266C" w:rsidRDefault="00253BD7" w:rsidP="00253BD7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99266C"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постановлению </w:t>
      </w:r>
      <w:r w:rsidR="0099266C" w:rsidRPr="004F206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AE20D8">
        <w:rPr>
          <w:rFonts w:ascii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hAnsi="Times New Roman"/>
          <w:bCs/>
          <w:sz w:val="24"/>
          <w:szCs w:val="24"/>
          <w:lang w:eastAsia="ru-RU"/>
        </w:rPr>
        <w:t>дминистрации</w:t>
      </w:r>
    </w:p>
    <w:p w:rsidR="00253BD7" w:rsidRDefault="00253BD7" w:rsidP="00253BD7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="00AE20D8"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Пограничного муниципального </w:t>
      </w:r>
      <w:r w:rsidR="00AE20D8">
        <w:rPr>
          <w:rFonts w:ascii="Times New Roman" w:hAnsi="Times New Roman"/>
          <w:bCs/>
          <w:sz w:val="24"/>
          <w:szCs w:val="24"/>
          <w:lang w:eastAsia="ru-RU"/>
        </w:rPr>
        <w:t>округа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</w:p>
    <w:p w:rsidR="00253BD7" w:rsidRPr="00123393" w:rsidRDefault="00253BD7" w:rsidP="00253BD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123393">
        <w:rPr>
          <w:rFonts w:ascii="Times New Roman" w:hAnsi="Times New Roman"/>
          <w:bCs/>
          <w:sz w:val="24"/>
          <w:szCs w:val="24"/>
          <w:lang w:eastAsia="ru-RU"/>
        </w:rPr>
        <w:t xml:space="preserve">от </w:t>
      </w:r>
      <w:r w:rsidR="00123393" w:rsidRPr="00123393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D50FEC" w:rsidRPr="00123393">
        <w:rPr>
          <w:rFonts w:ascii="Times New Roman" w:hAnsi="Times New Roman"/>
          <w:bCs/>
          <w:sz w:val="24"/>
          <w:szCs w:val="24"/>
          <w:lang w:eastAsia="ru-RU"/>
        </w:rPr>
        <w:t>09</w:t>
      </w:r>
      <w:r w:rsidR="00123393" w:rsidRPr="00123393">
        <w:rPr>
          <w:rFonts w:ascii="Times New Roman" w:hAnsi="Times New Roman"/>
          <w:bCs/>
          <w:sz w:val="24"/>
          <w:szCs w:val="24"/>
          <w:lang w:eastAsia="ru-RU"/>
        </w:rPr>
        <w:t xml:space="preserve">» </w:t>
      </w:r>
      <w:r w:rsidR="00D50FEC" w:rsidRPr="00123393">
        <w:rPr>
          <w:rFonts w:ascii="Times New Roman" w:hAnsi="Times New Roman"/>
          <w:bCs/>
          <w:sz w:val="24"/>
          <w:szCs w:val="24"/>
          <w:lang w:eastAsia="ru-RU"/>
        </w:rPr>
        <w:t xml:space="preserve">11. </w:t>
      </w:r>
      <w:r w:rsidRPr="00123393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="00AE20D8" w:rsidRPr="00123393">
        <w:rPr>
          <w:rFonts w:ascii="Times New Roman" w:hAnsi="Times New Roman"/>
          <w:bCs/>
          <w:sz w:val="24"/>
          <w:szCs w:val="24"/>
          <w:lang w:eastAsia="ru-RU"/>
        </w:rPr>
        <w:t>20</w:t>
      </w:r>
      <w:r w:rsidRPr="00123393">
        <w:rPr>
          <w:rFonts w:ascii="Times New Roman" w:hAnsi="Times New Roman"/>
          <w:bCs/>
          <w:sz w:val="24"/>
          <w:szCs w:val="24"/>
          <w:lang w:eastAsia="ru-RU"/>
        </w:rPr>
        <w:t xml:space="preserve"> № </w:t>
      </w:r>
      <w:r w:rsidR="00D50FEC" w:rsidRPr="00123393">
        <w:rPr>
          <w:rFonts w:ascii="Times New Roman" w:hAnsi="Times New Roman"/>
          <w:bCs/>
          <w:sz w:val="24"/>
          <w:szCs w:val="24"/>
          <w:lang w:eastAsia="ru-RU"/>
        </w:rPr>
        <w:t>301</w:t>
      </w:r>
    </w:p>
    <w:p w:rsidR="0099266C" w:rsidRDefault="00253BD7" w:rsidP="00253BD7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:rsidR="00AB4C26" w:rsidRDefault="00AB4C26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75621C" w:rsidRPr="005D1F30" w:rsidRDefault="007562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5D1F30">
        <w:rPr>
          <w:rFonts w:ascii="Times New Roman" w:hAnsi="Times New Roman"/>
          <w:b/>
          <w:bCs/>
          <w:sz w:val="26"/>
          <w:szCs w:val="26"/>
          <w:lang w:eastAsia="ru-RU"/>
        </w:rPr>
        <w:t>ПОЛОЖЕНИЕ</w:t>
      </w:r>
    </w:p>
    <w:p w:rsidR="0075621C" w:rsidRPr="005D1F30" w:rsidRDefault="0075621C" w:rsidP="001C7E24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AE20D8" w:rsidRDefault="0087303D" w:rsidP="0020388D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</w:t>
      </w:r>
      <w:r w:rsidR="005D1F30">
        <w:rPr>
          <w:rFonts w:ascii="Times New Roman" w:hAnsi="Times New Roman"/>
          <w:b/>
          <w:sz w:val="26"/>
          <w:szCs w:val="26"/>
        </w:rPr>
        <w:t xml:space="preserve"> 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стимулирующих выплатах руководителям муниципальных образовательных </w:t>
      </w:r>
      <w:r w:rsidR="00D6078C">
        <w:rPr>
          <w:rFonts w:ascii="Times New Roman" w:hAnsi="Times New Roman"/>
          <w:b/>
          <w:sz w:val="26"/>
          <w:szCs w:val="26"/>
        </w:rPr>
        <w:t>организаций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 Пограничного муниципального </w:t>
      </w:r>
    </w:p>
    <w:p w:rsidR="0067277C" w:rsidRDefault="00AE20D8" w:rsidP="0020388D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округа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 и руководител</w:t>
      </w:r>
      <w:r w:rsidR="00E06C3E">
        <w:rPr>
          <w:rFonts w:ascii="Times New Roman" w:hAnsi="Times New Roman"/>
          <w:b/>
          <w:sz w:val="26"/>
          <w:szCs w:val="26"/>
        </w:rPr>
        <w:t xml:space="preserve">ю 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муниципального казенного </w:t>
      </w:r>
      <w:r w:rsidR="005D1F30" w:rsidRPr="00912865">
        <w:rPr>
          <w:rFonts w:ascii="Times New Roman" w:hAnsi="Times New Roman"/>
          <w:b/>
          <w:color w:val="000000"/>
          <w:sz w:val="26"/>
          <w:szCs w:val="26"/>
        </w:rPr>
        <w:t xml:space="preserve">учреждения 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«Центр обеспечения деятельности муниципальных образовательных </w:t>
      </w:r>
      <w:r w:rsidR="00DD10EF" w:rsidRPr="00912865">
        <w:rPr>
          <w:rFonts w:ascii="Times New Roman" w:hAnsi="Times New Roman"/>
          <w:b/>
          <w:color w:val="000000"/>
          <w:sz w:val="26"/>
          <w:szCs w:val="26"/>
        </w:rPr>
        <w:t xml:space="preserve">организаций </w:t>
      </w:r>
      <w:r w:rsidR="005D1F30" w:rsidRPr="005D1F30">
        <w:rPr>
          <w:rFonts w:ascii="Times New Roman" w:hAnsi="Times New Roman"/>
          <w:b/>
          <w:sz w:val="26"/>
          <w:szCs w:val="26"/>
        </w:rPr>
        <w:t xml:space="preserve">Пограничного муниципального </w:t>
      </w:r>
      <w:r>
        <w:rPr>
          <w:rFonts w:ascii="Times New Roman" w:hAnsi="Times New Roman"/>
          <w:b/>
          <w:sz w:val="26"/>
          <w:szCs w:val="26"/>
        </w:rPr>
        <w:t>округа</w:t>
      </w:r>
      <w:r w:rsidR="005D1F30" w:rsidRPr="005D1F30">
        <w:rPr>
          <w:rFonts w:ascii="Times New Roman" w:hAnsi="Times New Roman"/>
          <w:b/>
          <w:sz w:val="26"/>
          <w:szCs w:val="26"/>
        </w:rPr>
        <w:t>»</w:t>
      </w:r>
    </w:p>
    <w:p w:rsidR="005D1F30" w:rsidRPr="005D1F30" w:rsidRDefault="005D1F30" w:rsidP="0020388D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75621C" w:rsidRDefault="0075621C" w:rsidP="0067277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spacing w:before="5"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739E6">
        <w:rPr>
          <w:rFonts w:ascii="Times New Roman" w:hAnsi="Times New Roman"/>
          <w:b/>
          <w:bCs/>
          <w:sz w:val="26"/>
          <w:szCs w:val="26"/>
          <w:lang w:eastAsia="ru-RU"/>
        </w:rPr>
        <w:t>Общие положения</w:t>
      </w:r>
    </w:p>
    <w:p w:rsidR="00E9157A" w:rsidRPr="000739E6" w:rsidRDefault="00E9157A" w:rsidP="00E9157A">
      <w:pPr>
        <w:widowControl w:val="0"/>
        <w:shd w:val="clear" w:color="auto" w:fill="FFFFFF"/>
        <w:autoSpaceDE w:val="0"/>
        <w:autoSpaceDN w:val="0"/>
        <w:spacing w:before="5" w:after="0" w:line="360" w:lineRule="auto"/>
        <w:ind w:left="1080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0B295E" w:rsidRDefault="00851532" w:rsidP="00A9642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6421">
        <w:rPr>
          <w:rFonts w:ascii="Times New Roman" w:hAnsi="Times New Roman"/>
          <w:sz w:val="26"/>
          <w:szCs w:val="26"/>
          <w:lang w:eastAsia="ru-RU"/>
        </w:rPr>
        <w:t>1</w:t>
      </w:r>
      <w:r w:rsidR="000D47F4" w:rsidRPr="000739E6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1.</w:t>
      </w:r>
      <w:r w:rsidR="0009486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5621C" w:rsidRPr="000739E6">
        <w:rPr>
          <w:rFonts w:ascii="Times New Roman" w:hAnsi="Times New Roman"/>
          <w:sz w:val="26"/>
          <w:szCs w:val="26"/>
          <w:lang w:eastAsia="ru-RU"/>
        </w:rPr>
        <w:t xml:space="preserve">Настоящее положение </w:t>
      </w:r>
      <w:r w:rsidR="004E06AF">
        <w:rPr>
          <w:rFonts w:ascii="Times New Roman" w:hAnsi="Times New Roman"/>
          <w:sz w:val="26"/>
          <w:szCs w:val="26"/>
          <w:lang w:eastAsia="ru-RU"/>
        </w:rPr>
        <w:t>регламентирует порядок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 установлени</w:t>
      </w:r>
      <w:r w:rsidR="004E06AF">
        <w:rPr>
          <w:rFonts w:ascii="Times New Roman" w:hAnsi="Times New Roman"/>
          <w:sz w:val="26"/>
          <w:szCs w:val="26"/>
          <w:lang w:eastAsia="ru-RU"/>
        </w:rPr>
        <w:t xml:space="preserve">я </w:t>
      </w:r>
      <w:r w:rsidR="00E07745">
        <w:rPr>
          <w:rFonts w:ascii="Times New Roman" w:hAnsi="Times New Roman"/>
          <w:sz w:val="26"/>
          <w:szCs w:val="26"/>
          <w:lang w:eastAsia="ru-RU"/>
        </w:rPr>
        <w:t>стимулирующих выплат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 руководителям муниципальных образовательных </w:t>
      </w:r>
      <w:r w:rsidR="003C1A57">
        <w:rPr>
          <w:rFonts w:ascii="Times New Roman" w:hAnsi="Times New Roman"/>
          <w:sz w:val="26"/>
          <w:szCs w:val="26"/>
          <w:lang w:eastAsia="ru-RU"/>
        </w:rPr>
        <w:t xml:space="preserve">организаций 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Пограничного муниципального </w:t>
      </w:r>
      <w:r w:rsidR="00AE20D8">
        <w:rPr>
          <w:rFonts w:ascii="Times New Roman" w:hAnsi="Times New Roman"/>
          <w:sz w:val="26"/>
          <w:szCs w:val="26"/>
          <w:lang w:eastAsia="ru-RU"/>
        </w:rPr>
        <w:t>округа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 и руководителю муниципального казенного </w:t>
      </w:r>
      <w:r w:rsidR="00A96421" w:rsidRPr="0091286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учреждения 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«Центр обеспечения деятельности муниципальных образовательных </w:t>
      </w:r>
      <w:r w:rsidR="00CD1686" w:rsidRPr="00912865">
        <w:rPr>
          <w:rFonts w:ascii="Times New Roman" w:hAnsi="Times New Roman"/>
          <w:color w:val="000000"/>
          <w:sz w:val="26"/>
          <w:szCs w:val="26"/>
          <w:lang w:eastAsia="ru-RU"/>
        </w:rPr>
        <w:t>организаций</w:t>
      </w:r>
      <w:r w:rsidR="00A96421" w:rsidRPr="0091286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</w:t>
      </w:r>
      <w:r w:rsidR="00A96421">
        <w:rPr>
          <w:rFonts w:ascii="Times New Roman" w:hAnsi="Times New Roman"/>
          <w:sz w:val="26"/>
          <w:szCs w:val="26"/>
          <w:lang w:eastAsia="ru-RU"/>
        </w:rPr>
        <w:t>огр</w:t>
      </w:r>
      <w:r w:rsidR="00E9157A">
        <w:rPr>
          <w:rFonts w:ascii="Times New Roman" w:hAnsi="Times New Roman"/>
          <w:sz w:val="26"/>
          <w:szCs w:val="26"/>
          <w:lang w:eastAsia="ru-RU"/>
        </w:rPr>
        <w:t xml:space="preserve">аничного муниципального </w:t>
      </w:r>
      <w:r w:rsidR="00AE20D8">
        <w:rPr>
          <w:rFonts w:ascii="Times New Roman" w:hAnsi="Times New Roman"/>
          <w:sz w:val="26"/>
          <w:szCs w:val="26"/>
          <w:lang w:eastAsia="ru-RU"/>
        </w:rPr>
        <w:t>округа</w:t>
      </w:r>
      <w:r w:rsidR="00E9157A">
        <w:rPr>
          <w:rFonts w:ascii="Times New Roman" w:hAnsi="Times New Roman"/>
          <w:sz w:val="26"/>
          <w:szCs w:val="26"/>
          <w:lang w:eastAsia="ru-RU"/>
        </w:rPr>
        <w:t xml:space="preserve">» (далее – руководители).  </w:t>
      </w:r>
    </w:p>
    <w:p w:rsidR="00A96421" w:rsidRDefault="00851532" w:rsidP="00A9642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1.2</w:t>
      </w:r>
      <w:r w:rsidR="00E30C6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6421">
        <w:rPr>
          <w:rFonts w:ascii="Times New Roman" w:hAnsi="Times New Roman"/>
          <w:sz w:val="26"/>
          <w:szCs w:val="26"/>
          <w:lang w:eastAsia="ru-RU"/>
        </w:rPr>
        <w:t>Положение предусматривает единые принципы установления выплат стимулирующего характера</w:t>
      </w:r>
      <w:r w:rsidR="00A96421" w:rsidRPr="00A9642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руководителям муниципальных образовательных </w:t>
      </w:r>
      <w:r w:rsidR="003C1A57">
        <w:rPr>
          <w:rFonts w:ascii="Times New Roman" w:hAnsi="Times New Roman"/>
          <w:sz w:val="26"/>
          <w:szCs w:val="26"/>
          <w:lang w:eastAsia="ru-RU"/>
        </w:rPr>
        <w:t>организаций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</w:t>
      </w:r>
      <w:r w:rsidR="00AE20D8">
        <w:rPr>
          <w:rFonts w:ascii="Times New Roman" w:hAnsi="Times New Roman"/>
          <w:sz w:val="26"/>
          <w:szCs w:val="26"/>
          <w:lang w:eastAsia="ru-RU"/>
        </w:rPr>
        <w:t>округа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 и руководителю муниципального казенного </w:t>
      </w:r>
      <w:r w:rsidR="00A96421" w:rsidRPr="0091286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учреждения 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«Центр обеспечения деятельности муниципальных образовательных </w:t>
      </w:r>
      <w:r w:rsidR="00CD1686">
        <w:rPr>
          <w:rFonts w:ascii="Times New Roman" w:hAnsi="Times New Roman"/>
          <w:sz w:val="26"/>
          <w:szCs w:val="26"/>
          <w:lang w:eastAsia="ru-RU"/>
        </w:rPr>
        <w:t>организаций</w:t>
      </w:r>
      <w:r w:rsidR="00A96421">
        <w:rPr>
          <w:rFonts w:ascii="Times New Roman" w:hAnsi="Times New Roman"/>
          <w:sz w:val="26"/>
          <w:szCs w:val="26"/>
          <w:lang w:eastAsia="ru-RU"/>
        </w:rPr>
        <w:t xml:space="preserve"> Пограничного муниципального </w:t>
      </w:r>
      <w:r w:rsidR="00CD1686">
        <w:rPr>
          <w:rFonts w:ascii="Times New Roman" w:hAnsi="Times New Roman"/>
          <w:sz w:val="26"/>
          <w:szCs w:val="26"/>
          <w:lang w:eastAsia="ru-RU"/>
        </w:rPr>
        <w:t>округа</w:t>
      </w:r>
      <w:r w:rsidR="00A96421">
        <w:rPr>
          <w:rFonts w:ascii="Times New Roman" w:hAnsi="Times New Roman"/>
          <w:sz w:val="26"/>
          <w:szCs w:val="26"/>
          <w:lang w:eastAsia="ru-RU"/>
        </w:rPr>
        <w:t>», определяет их виды</w:t>
      </w:r>
      <w:r w:rsidR="00272209">
        <w:rPr>
          <w:rFonts w:ascii="Times New Roman" w:hAnsi="Times New Roman"/>
          <w:sz w:val="26"/>
          <w:szCs w:val="26"/>
          <w:lang w:eastAsia="ru-RU"/>
        </w:rPr>
        <w:t>, размеры, условия и порядок установления.</w:t>
      </w:r>
    </w:p>
    <w:p w:rsidR="00272209" w:rsidRDefault="00094861" w:rsidP="00A37A6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272209">
        <w:rPr>
          <w:rFonts w:ascii="Times New Roman" w:hAnsi="Times New Roman"/>
          <w:sz w:val="26"/>
          <w:szCs w:val="26"/>
          <w:lang w:eastAsia="ru-RU"/>
        </w:rPr>
        <w:t>Установление выплат стимулирующего характера направлено на стимулирование руководителей к более качественному, эффективному, результативному труду.</w:t>
      </w:r>
      <w:r w:rsidR="001823FE">
        <w:rPr>
          <w:rFonts w:ascii="Times New Roman" w:hAnsi="Times New Roman"/>
          <w:sz w:val="26"/>
          <w:szCs w:val="26"/>
          <w:lang w:eastAsia="ru-RU"/>
        </w:rPr>
        <w:t xml:space="preserve"> Стимулирующие выплаты</w:t>
      </w:r>
      <w:r w:rsidR="001823FE" w:rsidRPr="001823F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823FE">
        <w:rPr>
          <w:rFonts w:ascii="Times New Roman" w:hAnsi="Times New Roman"/>
          <w:sz w:val="26"/>
          <w:szCs w:val="26"/>
          <w:lang w:eastAsia="ru-RU"/>
        </w:rPr>
        <w:t>руководителям</w:t>
      </w:r>
      <w:r w:rsidR="00A37A6F">
        <w:rPr>
          <w:rFonts w:ascii="Times New Roman" w:hAnsi="Times New Roman"/>
          <w:sz w:val="26"/>
          <w:szCs w:val="26"/>
          <w:lang w:eastAsia="ru-RU"/>
        </w:rPr>
        <w:t xml:space="preserve"> образовательных организаций</w:t>
      </w:r>
      <w:r w:rsidR="001823FE">
        <w:rPr>
          <w:rFonts w:ascii="Times New Roman" w:hAnsi="Times New Roman"/>
          <w:sz w:val="26"/>
          <w:szCs w:val="26"/>
          <w:lang w:eastAsia="ru-RU"/>
        </w:rPr>
        <w:t xml:space="preserve"> устанавливаются в процентах </w:t>
      </w:r>
      <w:r w:rsidR="001823FE" w:rsidRPr="00102AB8">
        <w:rPr>
          <w:rFonts w:ascii="Times New Roman" w:hAnsi="Times New Roman"/>
          <w:color w:val="000000"/>
          <w:sz w:val="26"/>
          <w:szCs w:val="26"/>
          <w:lang w:eastAsia="ru-RU"/>
        </w:rPr>
        <w:t>от максимального размера выплат,</w:t>
      </w:r>
      <w:r w:rsidR="001823FE">
        <w:rPr>
          <w:rFonts w:ascii="Times New Roman" w:hAnsi="Times New Roman"/>
          <w:sz w:val="26"/>
          <w:szCs w:val="26"/>
          <w:lang w:eastAsia="ru-RU"/>
        </w:rPr>
        <w:t xml:space="preserve"> либо в абсолютных суммах.</w:t>
      </w:r>
      <w:r w:rsidR="00A37A6F">
        <w:rPr>
          <w:rFonts w:ascii="Times New Roman" w:hAnsi="Times New Roman"/>
          <w:sz w:val="26"/>
          <w:szCs w:val="26"/>
          <w:lang w:eastAsia="ru-RU"/>
        </w:rPr>
        <w:t xml:space="preserve"> Стимулирующие выплаты руководителю муниципального казенного учреждения «Центр обеспечения деятельности муниципальных образовательных организаций Пограничного муниципального округа»</w:t>
      </w:r>
      <w:r w:rsidR="00A37A6F" w:rsidRPr="00A37A6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37A6F">
        <w:rPr>
          <w:rFonts w:ascii="Times New Roman" w:hAnsi="Times New Roman"/>
          <w:sz w:val="26"/>
          <w:szCs w:val="26"/>
          <w:lang w:eastAsia="ru-RU"/>
        </w:rPr>
        <w:t xml:space="preserve">устанавливаются в процентах </w:t>
      </w:r>
      <w:r w:rsidR="00A37A6F" w:rsidRPr="00A37A6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A37A6F">
        <w:rPr>
          <w:rFonts w:ascii="Times New Roman" w:hAnsi="Times New Roman"/>
          <w:color w:val="000000"/>
          <w:sz w:val="26"/>
          <w:szCs w:val="26"/>
          <w:lang w:eastAsia="ru-RU"/>
        </w:rPr>
        <w:t>должностного оклада</w:t>
      </w:r>
      <w:r w:rsidR="00A37A6F" w:rsidRPr="00A37A6F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="00A37A6F">
        <w:rPr>
          <w:rFonts w:ascii="Times New Roman" w:hAnsi="Times New Roman"/>
          <w:sz w:val="26"/>
          <w:szCs w:val="26"/>
          <w:lang w:eastAsia="ru-RU"/>
        </w:rPr>
        <w:t xml:space="preserve"> либо в абсолютных суммах.</w:t>
      </w:r>
    </w:p>
    <w:p w:rsidR="00272209" w:rsidRDefault="00AE20D8" w:rsidP="00E952F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7D10B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С</w:t>
      </w:r>
      <w:r w:rsidR="00714F34">
        <w:rPr>
          <w:rFonts w:ascii="Times New Roman" w:hAnsi="Times New Roman"/>
          <w:sz w:val="26"/>
          <w:szCs w:val="26"/>
          <w:lang w:eastAsia="ru-RU"/>
        </w:rPr>
        <w:t>тимулирующие выплаты</w:t>
      </w:r>
      <w:r w:rsidR="00714F34" w:rsidRPr="00714F3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14F34">
        <w:rPr>
          <w:rFonts w:ascii="Times New Roman" w:hAnsi="Times New Roman"/>
          <w:sz w:val="26"/>
          <w:szCs w:val="26"/>
          <w:lang w:eastAsia="ru-RU"/>
        </w:rPr>
        <w:t xml:space="preserve">руководителям устанавливаются распоряжением </w:t>
      </w:r>
      <w:r w:rsidR="0064501A">
        <w:rPr>
          <w:rFonts w:ascii="Times New Roman" w:hAnsi="Times New Roman"/>
          <w:sz w:val="26"/>
          <w:szCs w:val="26"/>
          <w:lang w:eastAsia="ru-RU"/>
        </w:rPr>
        <w:t xml:space="preserve">главы 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714F34">
        <w:rPr>
          <w:rFonts w:ascii="Times New Roman" w:hAnsi="Times New Roman"/>
          <w:sz w:val="26"/>
          <w:szCs w:val="26"/>
          <w:lang w:eastAsia="ru-RU"/>
        </w:rPr>
        <w:t>дминистрации</w:t>
      </w:r>
      <w:r w:rsidR="006676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16AC4">
        <w:rPr>
          <w:rFonts w:ascii="Times New Roman" w:hAnsi="Times New Roman"/>
          <w:sz w:val="26"/>
          <w:szCs w:val="26"/>
          <w:lang w:eastAsia="ru-RU"/>
        </w:rPr>
        <w:t xml:space="preserve">Пограничного муниципального </w:t>
      </w:r>
      <w:r>
        <w:rPr>
          <w:rFonts w:ascii="Times New Roman" w:hAnsi="Times New Roman"/>
          <w:sz w:val="26"/>
          <w:szCs w:val="26"/>
          <w:lang w:eastAsia="ru-RU"/>
        </w:rPr>
        <w:t>округа</w:t>
      </w:r>
      <w:r w:rsidR="00F16AC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16AC4" w:rsidRPr="00010F75">
        <w:rPr>
          <w:rFonts w:ascii="Times New Roman" w:hAnsi="Times New Roman"/>
          <w:sz w:val="26"/>
          <w:szCs w:val="26"/>
          <w:lang w:eastAsia="ru-RU"/>
        </w:rPr>
        <w:t xml:space="preserve">по ходатайству начальника </w:t>
      </w:r>
      <w:r w:rsidR="00F16AC4" w:rsidRPr="00010F75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отдела образования 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="00F16AC4" w:rsidRPr="00010F75">
        <w:rPr>
          <w:rFonts w:ascii="Times New Roman" w:hAnsi="Times New Roman"/>
          <w:sz w:val="26"/>
          <w:szCs w:val="26"/>
          <w:lang w:eastAsia="ru-RU"/>
        </w:rPr>
        <w:t xml:space="preserve">дминистрации </w:t>
      </w:r>
      <w:r w:rsidR="00557689" w:rsidRPr="00010F75">
        <w:rPr>
          <w:rFonts w:ascii="Times New Roman" w:hAnsi="Times New Roman"/>
          <w:sz w:val="26"/>
          <w:szCs w:val="26"/>
          <w:lang w:eastAsia="ru-RU"/>
        </w:rPr>
        <w:t>П</w:t>
      </w:r>
      <w:r w:rsidR="00F16AC4" w:rsidRPr="00010F75">
        <w:rPr>
          <w:rFonts w:ascii="Times New Roman" w:hAnsi="Times New Roman"/>
          <w:sz w:val="26"/>
          <w:szCs w:val="26"/>
          <w:lang w:eastAsia="ru-RU"/>
        </w:rPr>
        <w:t xml:space="preserve">ограничного муниципального </w:t>
      </w:r>
      <w:r>
        <w:rPr>
          <w:rFonts w:ascii="Times New Roman" w:hAnsi="Times New Roman"/>
          <w:sz w:val="26"/>
          <w:szCs w:val="26"/>
          <w:lang w:eastAsia="ru-RU"/>
        </w:rPr>
        <w:t>округа</w:t>
      </w:r>
      <w:r w:rsidR="00F16AC4" w:rsidRPr="00010F75">
        <w:rPr>
          <w:rFonts w:ascii="Times New Roman" w:hAnsi="Times New Roman"/>
          <w:sz w:val="26"/>
          <w:szCs w:val="26"/>
          <w:lang w:eastAsia="ru-RU"/>
        </w:rPr>
        <w:t>.</w:t>
      </w:r>
    </w:p>
    <w:p w:rsidR="00557689" w:rsidRDefault="00851532" w:rsidP="0009486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</w:t>
      </w:r>
      <w:r w:rsidR="00557689">
        <w:rPr>
          <w:rFonts w:ascii="Times New Roman" w:hAnsi="Times New Roman"/>
          <w:sz w:val="26"/>
          <w:szCs w:val="26"/>
          <w:lang w:eastAsia="ru-RU"/>
        </w:rPr>
        <w:t>3.</w:t>
      </w:r>
      <w:r w:rsidR="00AE20D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57689">
        <w:rPr>
          <w:rFonts w:ascii="Times New Roman" w:hAnsi="Times New Roman"/>
          <w:sz w:val="26"/>
          <w:szCs w:val="26"/>
          <w:lang w:eastAsia="ru-RU"/>
        </w:rPr>
        <w:t>Выплаты стимулирующего характера руководителям производятся в пределах</w:t>
      </w:r>
      <w:r w:rsidR="00A40540">
        <w:rPr>
          <w:rFonts w:ascii="Times New Roman" w:hAnsi="Times New Roman"/>
          <w:sz w:val="26"/>
          <w:szCs w:val="26"/>
          <w:lang w:eastAsia="ru-RU"/>
        </w:rPr>
        <w:t xml:space="preserve"> утвержденных лимитов бюджетных обязательств</w:t>
      </w:r>
      <w:r w:rsidR="00E06C3E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:rsidR="0075621C" w:rsidRDefault="0075621C" w:rsidP="002B16B8">
      <w:pPr>
        <w:widowControl w:val="0"/>
        <w:shd w:val="clear" w:color="auto" w:fill="FFFFFF"/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739E6">
        <w:rPr>
          <w:rFonts w:ascii="Times New Roman" w:hAnsi="Times New Roman"/>
          <w:b/>
          <w:bCs/>
          <w:sz w:val="26"/>
          <w:szCs w:val="26"/>
          <w:lang w:val="en-US" w:eastAsia="ru-RU"/>
        </w:rPr>
        <w:t>II</w:t>
      </w:r>
      <w:r w:rsidR="00EE27EA" w:rsidRPr="000739E6">
        <w:rPr>
          <w:rFonts w:ascii="Times New Roman" w:hAnsi="Times New Roman"/>
          <w:b/>
          <w:bCs/>
          <w:sz w:val="26"/>
          <w:szCs w:val="26"/>
          <w:lang w:eastAsia="ru-RU"/>
        </w:rPr>
        <w:t xml:space="preserve">. </w:t>
      </w:r>
      <w:r w:rsidR="00851532">
        <w:rPr>
          <w:rFonts w:ascii="Times New Roman" w:hAnsi="Times New Roman"/>
          <w:b/>
          <w:bCs/>
          <w:sz w:val="26"/>
          <w:szCs w:val="26"/>
          <w:lang w:eastAsia="ru-RU"/>
        </w:rPr>
        <w:t>Виды выплат стимулирующего характера</w:t>
      </w:r>
      <w:r w:rsidR="00B40EEE">
        <w:rPr>
          <w:rFonts w:ascii="Times New Roman" w:hAnsi="Times New Roman"/>
          <w:b/>
          <w:bCs/>
          <w:sz w:val="26"/>
          <w:szCs w:val="26"/>
          <w:lang w:eastAsia="ru-RU"/>
        </w:rPr>
        <w:t>, размеры и условия их установления</w:t>
      </w:r>
    </w:p>
    <w:p w:rsidR="0075621C" w:rsidRDefault="00851532" w:rsidP="00B40EEE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="00545A44" w:rsidRPr="000739E6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="00E9157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45A44" w:rsidRPr="000739E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5621C" w:rsidRPr="000739E6">
        <w:rPr>
          <w:rFonts w:ascii="Times New Roman" w:hAnsi="Times New Roman"/>
          <w:sz w:val="26"/>
          <w:szCs w:val="26"/>
          <w:lang w:eastAsia="ru-RU"/>
        </w:rPr>
        <w:t xml:space="preserve">2.1. </w:t>
      </w:r>
      <w:r>
        <w:rPr>
          <w:rFonts w:ascii="Times New Roman" w:hAnsi="Times New Roman"/>
          <w:sz w:val="26"/>
          <w:szCs w:val="26"/>
          <w:lang w:eastAsia="ru-RU"/>
        </w:rPr>
        <w:t>Руководителям</w:t>
      </w:r>
      <w:r w:rsidR="00B40EEE" w:rsidRPr="00B40EE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0EEE">
        <w:rPr>
          <w:rFonts w:ascii="Times New Roman" w:hAnsi="Times New Roman"/>
          <w:sz w:val="26"/>
          <w:szCs w:val="26"/>
          <w:lang w:eastAsia="ru-RU"/>
        </w:rPr>
        <w:t>устанавливаются следующие виды выплат стимулирующего характера:</w:t>
      </w:r>
    </w:p>
    <w:p w:rsidR="00B40EEE" w:rsidRDefault="00AD4DDC" w:rsidP="00B40EEE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A405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0EEE">
        <w:rPr>
          <w:rFonts w:ascii="Times New Roman" w:hAnsi="Times New Roman"/>
          <w:sz w:val="26"/>
          <w:szCs w:val="26"/>
          <w:lang w:eastAsia="ru-RU"/>
        </w:rPr>
        <w:t>выплаты за интенсивность и высокие результаты работы;</w:t>
      </w:r>
    </w:p>
    <w:p w:rsidR="00B40EEE" w:rsidRDefault="00AD4DDC" w:rsidP="00B40EEE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A405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0EEE">
        <w:rPr>
          <w:rFonts w:ascii="Times New Roman" w:hAnsi="Times New Roman"/>
          <w:sz w:val="26"/>
          <w:szCs w:val="26"/>
          <w:lang w:eastAsia="ru-RU"/>
        </w:rPr>
        <w:t>выплаты за качество выполняемых работ;</w:t>
      </w:r>
    </w:p>
    <w:p w:rsidR="00B40EEE" w:rsidRPr="000739E6" w:rsidRDefault="00AD4DDC" w:rsidP="00B40EEE">
      <w:pPr>
        <w:widowControl w:val="0"/>
        <w:shd w:val="clear" w:color="auto" w:fill="FFFFFF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A405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40EEE">
        <w:rPr>
          <w:rFonts w:ascii="Times New Roman" w:hAnsi="Times New Roman"/>
          <w:sz w:val="26"/>
          <w:szCs w:val="26"/>
          <w:lang w:eastAsia="ru-RU"/>
        </w:rPr>
        <w:t>премии по итогам работы.</w:t>
      </w:r>
    </w:p>
    <w:p w:rsidR="0075621C" w:rsidRPr="00702EF8" w:rsidRDefault="0075621C" w:rsidP="002B16B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702EF8">
        <w:rPr>
          <w:rFonts w:ascii="Times New Roman" w:hAnsi="Times New Roman"/>
          <w:b/>
          <w:sz w:val="26"/>
          <w:szCs w:val="26"/>
          <w:lang w:eastAsia="ru-RU"/>
        </w:rPr>
        <w:t xml:space="preserve">Ш. </w:t>
      </w:r>
      <w:r w:rsidR="00C60666" w:rsidRPr="00702EF8">
        <w:rPr>
          <w:rFonts w:ascii="Times New Roman" w:hAnsi="Times New Roman"/>
          <w:b/>
          <w:sz w:val="26"/>
          <w:szCs w:val="26"/>
          <w:lang w:eastAsia="ru-RU"/>
        </w:rPr>
        <w:t xml:space="preserve">Порядок </w:t>
      </w:r>
      <w:r w:rsidR="00DE7CA2" w:rsidRPr="00702EF8">
        <w:rPr>
          <w:rFonts w:ascii="Times New Roman" w:hAnsi="Times New Roman"/>
          <w:b/>
          <w:sz w:val="26"/>
          <w:szCs w:val="26"/>
          <w:lang w:eastAsia="ru-RU"/>
        </w:rPr>
        <w:t>установления выплат стимулирующего характера</w:t>
      </w:r>
    </w:p>
    <w:p w:rsidR="007B1115" w:rsidRDefault="00B850D2" w:rsidP="00010F7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702EF8">
        <w:rPr>
          <w:rFonts w:ascii="Times New Roman" w:hAnsi="Times New Roman"/>
          <w:sz w:val="26"/>
          <w:szCs w:val="26"/>
          <w:lang w:eastAsia="ru-RU"/>
        </w:rPr>
        <w:t>3</w:t>
      </w:r>
      <w:r w:rsidR="0075621C" w:rsidRPr="00702EF8">
        <w:rPr>
          <w:rFonts w:ascii="Times New Roman" w:hAnsi="Times New Roman"/>
          <w:sz w:val="26"/>
          <w:szCs w:val="26"/>
          <w:lang w:eastAsia="ru-RU"/>
        </w:rPr>
        <w:t xml:space="preserve">.1. </w:t>
      </w:r>
      <w:r w:rsidR="00873346" w:rsidRPr="00702EF8">
        <w:rPr>
          <w:rFonts w:ascii="Times New Roman" w:hAnsi="Times New Roman"/>
          <w:sz w:val="26"/>
          <w:szCs w:val="26"/>
          <w:lang w:eastAsia="ru-RU"/>
        </w:rPr>
        <w:t xml:space="preserve">Установление размера </w:t>
      </w:r>
      <w:r w:rsidR="00010F75" w:rsidRPr="00702EF8">
        <w:rPr>
          <w:rFonts w:ascii="Times New Roman" w:hAnsi="Times New Roman"/>
          <w:sz w:val="26"/>
          <w:szCs w:val="26"/>
          <w:lang w:eastAsia="ru-RU"/>
        </w:rPr>
        <w:t>стимулирующих выплат</w:t>
      </w:r>
      <w:r w:rsidR="00092642" w:rsidRPr="00702E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10F75" w:rsidRPr="00702EF8">
        <w:rPr>
          <w:rFonts w:ascii="Times New Roman" w:hAnsi="Times New Roman"/>
          <w:sz w:val="26"/>
          <w:szCs w:val="26"/>
          <w:lang w:eastAsia="ru-RU"/>
        </w:rPr>
        <w:t>р</w:t>
      </w:r>
      <w:r w:rsidR="00092642" w:rsidRPr="00702EF8">
        <w:rPr>
          <w:rFonts w:ascii="Times New Roman" w:hAnsi="Times New Roman"/>
          <w:sz w:val="26"/>
          <w:szCs w:val="26"/>
          <w:lang w:eastAsia="ru-RU"/>
        </w:rPr>
        <w:t xml:space="preserve">уководителям </w:t>
      </w:r>
      <w:r w:rsidR="00092642" w:rsidRPr="00702EF8">
        <w:rPr>
          <w:rFonts w:ascii="Times New Roman" w:hAnsi="Times New Roman"/>
          <w:color w:val="000000"/>
          <w:sz w:val="26"/>
          <w:szCs w:val="26"/>
          <w:lang w:eastAsia="ru-RU"/>
        </w:rPr>
        <w:t>за интенсивность и высокие результаты работы,</w:t>
      </w:r>
      <w:r w:rsidR="007B1115" w:rsidRPr="00702EF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за </w:t>
      </w:r>
      <w:r w:rsidR="00092642" w:rsidRPr="00702EF8">
        <w:rPr>
          <w:rFonts w:ascii="Times New Roman" w:hAnsi="Times New Roman"/>
          <w:color w:val="000000"/>
          <w:sz w:val="26"/>
          <w:szCs w:val="26"/>
          <w:lang w:eastAsia="ru-RU"/>
        </w:rPr>
        <w:t>качество выполняемых работ</w:t>
      </w:r>
      <w:r w:rsidR="00F114BE" w:rsidRPr="00010F7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производится два раза в год</w:t>
      </w:r>
      <w:r w:rsidR="007B111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(за периоды январь-июнь, июль-декабрь).     </w:t>
      </w:r>
    </w:p>
    <w:p w:rsidR="00010F75" w:rsidRDefault="00092642" w:rsidP="00010F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14B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  </w:t>
      </w:r>
      <w:r w:rsidR="00F60C2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</w:t>
      </w:r>
      <w:r w:rsidRPr="00F114B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Установленный размер </w:t>
      </w:r>
      <w:r w:rsidR="00F46779">
        <w:rPr>
          <w:rFonts w:ascii="Times New Roman" w:hAnsi="Times New Roman"/>
          <w:color w:val="000000"/>
          <w:sz w:val="26"/>
          <w:szCs w:val="26"/>
          <w:lang w:eastAsia="ru-RU"/>
        </w:rPr>
        <w:t>стимулирующих выплат</w:t>
      </w:r>
      <w:r w:rsidRPr="00F114B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за интенсивность и высокие результаты работы, качество выполняемых работ выплачивается ежемесячно.</w:t>
      </w:r>
      <w:r w:rsidR="00010F75" w:rsidRPr="00010F7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Премии по итогам работы могут выплачиваться </w:t>
      </w:r>
      <w:r w:rsidR="005B47D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пределах </w:t>
      </w:r>
      <w:r w:rsidR="005B47D5">
        <w:rPr>
          <w:rFonts w:ascii="Times New Roman" w:hAnsi="Times New Roman"/>
          <w:sz w:val="26"/>
          <w:szCs w:val="26"/>
          <w:lang w:eastAsia="ru-RU"/>
        </w:rPr>
        <w:t>утвержденных лимитов бюджетных обязательств.</w:t>
      </w:r>
    </w:p>
    <w:p w:rsidR="00FA3B23" w:rsidRPr="00912865" w:rsidRDefault="00FA3B23" w:rsidP="00010F7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 При поступлении на работу вновь прибывших </w:t>
      </w:r>
      <w:r w:rsidR="00B47693">
        <w:rPr>
          <w:rFonts w:ascii="Times New Roman" w:hAnsi="Times New Roman"/>
          <w:sz w:val="26"/>
          <w:szCs w:val="26"/>
          <w:lang w:eastAsia="ru-RU"/>
        </w:rPr>
        <w:t xml:space="preserve">руководителей </w:t>
      </w:r>
      <w:r>
        <w:rPr>
          <w:rFonts w:ascii="Times New Roman" w:hAnsi="Times New Roman"/>
          <w:sz w:val="26"/>
          <w:szCs w:val="26"/>
          <w:lang w:eastAsia="ru-RU"/>
        </w:rPr>
        <w:t xml:space="preserve">установленные стимулирующие выплаты сохраняются в полном </w:t>
      </w:r>
      <w:r w:rsidRPr="00912865">
        <w:rPr>
          <w:rFonts w:ascii="Times New Roman" w:hAnsi="Times New Roman"/>
          <w:color w:val="000000"/>
          <w:sz w:val="26"/>
          <w:szCs w:val="26"/>
          <w:lang w:eastAsia="ru-RU"/>
        </w:rPr>
        <w:t>объеме</w:t>
      </w:r>
      <w:r w:rsidR="00F13C2E" w:rsidRPr="00912865">
        <w:rPr>
          <w:rFonts w:ascii="Times New Roman" w:hAnsi="Times New Roman"/>
          <w:color w:val="000000"/>
          <w:sz w:val="26"/>
          <w:szCs w:val="26"/>
          <w:lang w:eastAsia="ru-RU"/>
        </w:rPr>
        <w:t>, но не менее 70% от максимального размера стимулирующих выплат.</w:t>
      </w:r>
    </w:p>
    <w:p w:rsidR="002D4E58" w:rsidRDefault="00B31EE9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55A8">
        <w:rPr>
          <w:rFonts w:ascii="Times New Roman" w:hAnsi="Times New Roman"/>
          <w:color w:val="000000"/>
          <w:sz w:val="26"/>
          <w:szCs w:val="26"/>
          <w:lang w:eastAsia="ru-RU"/>
        </w:rPr>
        <w:t>Руководителям</w:t>
      </w:r>
      <w:r w:rsidR="003D0A3B">
        <w:rPr>
          <w:rFonts w:ascii="Times New Roman" w:hAnsi="Times New Roman"/>
          <w:sz w:val="26"/>
          <w:szCs w:val="26"/>
          <w:lang w:eastAsia="ru-RU"/>
        </w:rPr>
        <w:t xml:space="preserve"> по итогам работы </w:t>
      </w:r>
      <w:r w:rsidR="00213394">
        <w:rPr>
          <w:rFonts w:ascii="Times New Roman" w:hAnsi="Times New Roman"/>
          <w:sz w:val="26"/>
          <w:szCs w:val="26"/>
          <w:lang w:eastAsia="ru-RU"/>
        </w:rPr>
        <w:t>за год</w:t>
      </w:r>
      <w:r w:rsidRPr="009F55A8">
        <w:rPr>
          <w:rFonts w:ascii="Times New Roman" w:hAnsi="Times New Roman"/>
          <w:sz w:val="26"/>
          <w:szCs w:val="26"/>
          <w:lang w:eastAsia="ru-RU"/>
        </w:rPr>
        <w:t xml:space="preserve"> может </w:t>
      </w:r>
      <w:r w:rsidR="00871A7A" w:rsidRPr="009F55A8">
        <w:rPr>
          <w:rFonts w:ascii="Times New Roman" w:hAnsi="Times New Roman"/>
          <w:sz w:val="26"/>
          <w:szCs w:val="26"/>
          <w:lang w:eastAsia="ru-RU"/>
        </w:rPr>
        <w:t xml:space="preserve">устанавливаться </w:t>
      </w:r>
      <w:r w:rsidRPr="009F55A8">
        <w:rPr>
          <w:rFonts w:ascii="Times New Roman" w:hAnsi="Times New Roman"/>
          <w:sz w:val="26"/>
          <w:szCs w:val="26"/>
          <w:lang w:eastAsia="ru-RU"/>
        </w:rPr>
        <w:t xml:space="preserve">премия при достижении результата </w:t>
      </w:r>
      <w:r w:rsidR="004B27DF">
        <w:rPr>
          <w:rFonts w:ascii="Times New Roman" w:hAnsi="Times New Roman"/>
          <w:sz w:val="26"/>
          <w:szCs w:val="26"/>
          <w:lang w:eastAsia="ru-RU"/>
        </w:rPr>
        <w:t xml:space="preserve">оценки </w:t>
      </w:r>
      <w:r w:rsidRPr="009F55A8">
        <w:rPr>
          <w:rFonts w:ascii="Times New Roman" w:hAnsi="Times New Roman"/>
          <w:sz w:val="26"/>
          <w:szCs w:val="26"/>
          <w:lang w:eastAsia="ru-RU"/>
        </w:rPr>
        <w:t>выполнения целевых показателей эффективности работы руководителей учреждений не менее 85 баллов за отчетный период</w:t>
      </w:r>
      <w:r w:rsidR="004B27DF">
        <w:rPr>
          <w:rFonts w:ascii="Times New Roman" w:hAnsi="Times New Roman"/>
          <w:sz w:val="26"/>
          <w:szCs w:val="26"/>
          <w:lang w:eastAsia="ru-RU"/>
        </w:rPr>
        <w:t>.</w:t>
      </w:r>
      <w:r w:rsidRPr="009F55A8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F55A8" w:rsidRDefault="009F55A8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D4E58" w:rsidRDefault="000D01B2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.</w:t>
      </w:r>
      <w:r w:rsidR="00D85C40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75621C" w:rsidRPr="000739E6">
        <w:rPr>
          <w:rFonts w:ascii="Times New Roman" w:hAnsi="Times New Roman"/>
          <w:b/>
          <w:sz w:val="26"/>
          <w:szCs w:val="26"/>
          <w:lang w:val="en-US" w:eastAsia="ru-RU"/>
        </w:rPr>
        <w:t>IV</w:t>
      </w:r>
      <w:r w:rsidR="0075621C" w:rsidRPr="000739E6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="002D4E58">
        <w:rPr>
          <w:rFonts w:ascii="Times New Roman" w:hAnsi="Times New Roman"/>
          <w:b/>
          <w:sz w:val="26"/>
          <w:szCs w:val="26"/>
          <w:lang w:eastAsia="ru-RU"/>
        </w:rPr>
        <w:t>Порядок понижения или лишения стимулирующих выплат</w:t>
      </w:r>
      <w:r w:rsidR="002D4E58" w:rsidRPr="002D4E58">
        <w:rPr>
          <w:rFonts w:ascii="Times New Roman" w:hAnsi="Times New Roman"/>
          <w:b/>
          <w:sz w:val="26"/>
          <w:szCs w:val="26"/>
        </w:rPr>
        <w:t xml:space="preserve"> </w:t>
      </w:r>
      <w:r w:rsidR="002D4E58" w:rsidRPr="005D1F30">
        <w:rPr>
          <w:rFonts w:ascii="Times New Roman" w:hAnsi="Times New Roman"/>
          <w:b/>
          <w:sz w:val="26"/>
          <w:szCs w:val="26"/>
        </w:rPr>
        <w:t xml:space="preserve">руководителям </w:t>
      </w:r>
    </w:p>
    <w:p w:rsidR="002D4E58" w:rsidRDefault="002D4E58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D4E58">
        <w:rPr>
          <w:rFonts w:ascii="Times New Roman" w:hAnsi="Times New Roman"/>
          <w:sz w:val="26"/>
          <w:szCs w:val="26"/>
        </w:rPr>
        <w:t xml:space="preserve">  4.1.</w:t>
      </w:r>
      <w:r>
        <w:rPr>
          <w:rFonts w:ascii="Times New Roman" w:hAnsi="Times New Roman"/>
          <w:sz w:val="26"/>
          <w:szCs w:val="26"/>
        </w:rPr>
        <w:t xml:space="preserve"> Руководители </w:t>
      </w:r>
      <w:r w:rsidR="00871A7A">
        <w:rPr>
          <w:rFonts w:ascii="Times New Roman" w:hAnsi="Times New Roman"/>
          <w:sz w:val="26"/>
          <w:szCs w:val="26"/>
          <w:lang w:eastAsia="ru-RU"/>
        </w:rPr>
        <w:t xml:space="preserve">могут </w:t>
      </w:r>
      <w:r>
        <w:rPr>
          <w:rFonts w:ascii="Times New Roman" w:hAnsi="Times New Roman"/>
          <w:sz w:val="26"/>
          <w:szCs w:val="26"/>
          <w:lang w:eastAsia="ru-RU"/>
        </w:rPr>
        <w:t>лиша</w:t>
      </w:r>
      <w:r w:rsidR="00871A7A">
        <w:rPr>
          <w:rFonts w:ascii="Times New Roman" w:hAnsi="Times New Roman"/>
          <w:sz w:val="26"/>
          <w:szCs w:val="26"/>
          <w:lang w:eastAsia="ru-RU"/>
        </w:rPr>
        <w:t>ться</w:t>
      </w:r>
      <w:r>
        <w:rPr>
          <w:rFonts w:ascii="Times New Roman" w:hAnsi="Times New Roman"/>
          <w:sz w:val="26"/>
          <w:szCs w:val="26"/>
          <w:lang w:eastAsia="ru-RU"/>
        </w:rPr>
        <w:t xml:space="preserve"> стимулирующих выплат</w:t>
      </w:r>
      <w:r w:rsidRPr="002D4E5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936C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 интенсивность и высокие результаты работы, </w:t>
      </w:r>
      <w:r w:rsidR="00871A7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 </w:t>
      </w:r>
      <w:r w:rsidRPr="00936CDB">
        <w:rPr>
          <w:rFonts w:ascii="Times New Roman" w:hAnsi="Times New Roman"/>
          <w:color w:val="000000"/>
          <w:sz w:val="26"/>
          <w:szCs w:val="26"/>
          <w:lang w:eastAsia="ru-RU"/>
        </w:rPr>
        <w:t>качество выполняемых работ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частично или полностью за неисполнение или ненадлежащ</w:t>
      </w:r>
      <w:r w:rsidR="00655F3D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е исполнение должностных обязанностей, допущенные нарушения трудовой дисциплины, наличие дисциплинарного взыскания </w:t>
      </w:r>
      <w:r w:rsidRPr="00273F4F">
        <w:rPr>
          <w:rFonts w:ascii="Times New Roman" w:hAnsi="Times New Roman"/>
          <w:color w:val="000000"/>
          <w:sz w:val="26"/>
          <w:szCs w:val="26"/>
          <w:lang w:eastAsia="ru-RU"/>
        </w:rPr>
        <w:t>(далее – нарушения).</w:t>
      </w:r>
    </w:p>
    <w:p w:rsidR="00B26CF8" w:rsidRDefault="00B26CF8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4.2. Полное или частичное лишение</w:t>
      </w:r>
      <w:r w:rsidRPr="00B26CF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стимулирующих выплат</w:t>
      </w:r>
      <w:r w:rsidRPr="002D4E5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936C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за интенсивность и </w:t>
      </w:r>
      <w:r w:rsidRPr="00871A7A">
        <w:rPr>
          <w:rFonts w:ascii="Times New Roman" w:hAnsi="Times New Roman"/>
          <w:color w:val="000000"/>
          <w:sz w:val="26"/>
          <w:szCs w:val="26"/>
          <w:lang w:eastAsia="ru-RU"/>
        </w:rPr>
        <w:t>высокие результаты работы, качество выполняемых работ производится за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тот отчетный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период, в котором были совершены нарушения в работе. Если нарушения в работе обнаружены после выплат стимулирующего характера, то лишение производится за тот отчетный период, в котором обнаружены эти </w:t>
      </w:r>
      <w:r w:rsidR="00084CE0">
        <w:rPr>
          <w:rFonts w:ascii="Times New Roman" w:hAnsi="Times New Roman"/>
          <w:color w:val="000000"/>
          <w:sz w:val="26"/>
          <w:szCs w:val="26"/>
          <w:lang w:eastAsia="ru-RU"/>
        </w:rPr>
        <w:t>нарушения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084CE0" w:rsidRDefault="00084CE0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4.3.</w:t>
      </w:r>
      <w:r w:rsidR="00AE20D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AE186B">
        <w:rPr>
          <w:rFonts w:ascii="Times New Roman" w:hAnsi="Times New Roman"/>
          <w:color w:val="000000"/>
          <w:sz w:val="26"/>
          <w:szCs w:val="26"/>
          <w:lang w:eastAsia="ru-RU"/>
        </w:rPr>
        <w:t>Основаниями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для снижения стимулирующих выплат являются:</w:t>
      </w:r>
    </w:p>
    <w:p w:rsidR="00084CE0" w:rsidRPr="00E07745" w:rsidRDefault="00084CE0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наличие дисциплинарных взысканий - до </w:t>
      </w:r>
      <w:r w:rsidR="00871A7A">
        <w:rPr>
          <w:rFonts w:ascii="Times New Roman" w:hAnsi="Times New Roman"/>
          <w:color w:val="000000"/>
          <w:sz w:val="26"/>
          <w:szCs w:val="26"/>
          <w:lang w:eastAsia="ru-RU"/>
        </w:rPr>
        <w:t>100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% установленного размера стимулирующих выплат</w:t>
      </w:r>
      <w:r w:rsidRPr="00E07745">
        <w:rPr>
          <w:rFonts w:ascii="Times New Roman" w:hAnsi="Times New Roman"/>
          <w:color w:val="FF0000"/>
          <w:sz w:val="26"/>
          <w:szCs w:val="26"/>
          <w:lang w:eastAsia="ru-RU"/>
        </w:rPr>
        <w:t>;</w:t>
      </w:r>
    </w:p>
    <w:p w:rsidR="00084CE0" w:rsidRDefault="00084CE0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нецелево</w:t>
      </w:r>
      <w:r w:rsidR="006F265B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использовани</w:t>
      </w:r>
      <w:r w:rsidR="006F265B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бюджетных средств</w:t>
      </w:r>
      <w:r w:rsidR="00CE6E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5D782B">
        <w:rPr>
          <w:rFonts w:ascii="Times New Roman" w:hAnsi="Times New Roman"/>
          <w:color w:val="000000"/>
          <w:sz w:val="26"/>
          <w:szCs w:val="26"/>
          <w:lang w:eastAsia="ru-RU"/>
        </w:rPr>
        <w:t>–</w:t>
      </w:r>
      <w:r w:rsidR="00CE6E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5D782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до </w:t>
      </w:r>
      <w:r w:rsidR="00CE6EEF">
        <w:rPr>
          <w:rFonts w:ascii="Times New Roman" w:hAnsi="Times New Roman"/>
          <w:color w:val="000000"/>
          <w:sz w:val="26"/>
          <w:szCs w:val="26"/>
          <w:lang w:eastAsia="ru-RU"/>
        </w:rPr>
        <w:t>100% установленного размера стимулирующих выплат</w:t>
      </w:r>
      <w:r w:rsidRPr="00871A7A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E06C3E" w:rsidRPr="00871A7A" w:rsidRDefault="00E06C3E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привлечения руководителя к уголовной или административной ответственности</w:t>
      </w:r>
      <w:r w:rsidR="00756DB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до 100% установленного размера </w:t>
      </w:r>
      <w:r w:rsidR="00756DB2" w:rsidRPr="00B0700B">
        <w:rPr>
          <w:rFonts w:ascii="Times New Roman" w:hAnsi="Times New Roman"/>
          <w:color w:val="000000"/>
          <w:sz w:val="26"/>
          <w:szCs w:val="26"/>
          <w:lang w:eastAsia="ru-RU"/>
        </w:rPr>
        <w:t>стимулирующих выплат</w:t>
      </w:r>
      <w:r w:rsidR="00756DB2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084CE0" w:rsidRPr="00E07745" w:rsidRDefault="00084CE0" w:rsidP="00084C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F265B">
        <w:rPr>
          <w:rFonts w:ascii="Times New Roman" w:hAnsi="Times New Roman"/>
          <w:color w:val="000000"/>
          <w:sz w:val="26"/>
          <w:szCs w:val="26"/>
          <w:lang w:eastAsia="ru-RU"/>
        </w:rPr>
        <w:t>- предоставление недосто</w:t>
      </w:r>
      <w:r w:rsidR="00E07745" w:rsidRPr="006F265B">
        <w:rPr>
          <w:rFonts w:ascii="Times New Roman" w:hAnsi="Times New Roman"/>
          <w:color w:val="000000"/>
          <w:sz w:val="26"/>
          <w:szCs w:val="26"/>
          <w:lang w:eastAsia="ru-RU"/>
        </w:rPr>
        <w:t>верной информации по запросам администрации</w:t>
      </w:r>
      <w:r w:rsidR="005D782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муниципального района</w:t>
      </w:r>
      <w:r w:rsidR="00E07745" w:rsidRPr="006F265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="006F265B" w:rsidRPr="006F265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начальника </w:t>
      </w:r>
      <w:r w:rsidR="00CE6EEF">
        <w:rPr>
          <w:rFonts w:ascii="Times New Roman" w:hAnsi="Times New Roman"/>
          <w:color w:val="000000"/>
          <w:sz w:val="26"/>
          <w:szCs w:val="26"/>
          <w:lang w:eastAsia="ru-RU"/>
        </w:rPr>
        <w:t>о</w:t>
      </w:r>
      <w:r w:rsidR="006F265B" w:rsidRPr="006F265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тдела образования, </w:t>
      </w:r>
      <w:r w:rsidR="00E07745" w:rsidRPr="006F265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главного распорядителя бюджетных средств </w:t>
      </w:r>
      <w:r w:rsidRPr="006F265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 до </w:t>
      </w:r>
      <w:r w:rsidR="00E07745" w:rsidRPr="006F265B">
        <w:rPr>
          <w:rFonts w:ascii="Times New Roman" w:hAnsi="Times New Roman"/>
          <w:color w:val="000000"/>
          <w:sz w:val="26"/>
          <w:szCs w:val="26"/>
          <w:lang w:eastAsia="ru-RU"/>
        </w:rPr>
        <w:t>50</w:t>
      </w:r>
      <w:r w:rsidRPr="006F265B">
        <w:rPr>
          <w:rFonts w:ascii="Times New Roman" w:hAnsi="Times New Roman"/>
          <w:color w:val="000000"/>
          <w:sz w:val="26"/>
          <w:szCs w:val="26"/>
          <w:lang w:eastAsia="ru-RU"/>
        </w:rPr>
        <w:t>% установленного размера стимулирующих выплат;</w:t>
      </w:r>
    </w:p>
    <w:p w:rsidR="00003424" w:rsidRDefault="00003424" w:rsidP="0000342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невыполнение объема представления муниципальных услуг (выполнение работ), предусмотренных муниципальным заданием - </w:t>
      </w:r>
      <w:r w:rsidRPr="00084CE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E07745">
        <w:rPr>
          <w:rFonts w:ascii="Times New Roman" w:hAnsi="Times New Roman"/>
          <w:color w:val="000000"/>
          <w:sz w:val="26"/>
          <w:szCs w:val="26"/>
          <w:lang w:eastAsia="ru-RU"/>
        </w:rPr>
        <w:t>до 50% установленного размера стимулирующих</w:t>
      </w:r>
      <w:r w:rsidR="00AE186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выплат</w:t>
      </w:r>
      <w:r w:rsidR="00E07745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903192" w:rsidRDefault="00EB07D2" w:rsidP="0090319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AE186B">
        <w:rPr>
          <w:rFonts w:ascii="Times New Roman" w:hAnsi="Times New Roman"/>
          <w:color w:val="000000"/>
          <w:sz w:val="26"/>
          <w:szCs w:val="26"/>
          <w:lang w:eastAsia="ru-RU"/>
        </w:rPr>
        <w:t>-  несоблюдение установленного предельного уровня соотношения среднемесячной заработной платы заместителя руководителя и (или) главного бухгалтера учреждения и среднемесячной заработной платы работников учреждения</w:t>
      </w:r>
      <w:r w:rsidR="00AE186B" w:rsidRPr="00AE186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903192" w:rsidRPr="00AE186B">
        <w:rPr>
          <w:rFonts w:ascii="Times New Roman" w:hAnsi="Times New Roman"/>
          <w:color w:val="000000"/>
          <w:sz w:val="26"/>
          <w:szCs w:val="26"/>
          <w:lang w:eastAsia="ru-RU"/>
        </w:rPr>
        <w:t>-  до</w:t>
      </w:r>
      <w:r w:rsidR="00903192" w:rsidRPr="00E0774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903192">
        <w:rPr>
          <w:rFonts w:ascii="Times New Roman" w:hAnsi="Times New Roman"/>
          <w:color w:val="000000"/>
          <w:sz w:val="26"/>
          <w:szCs w:val="26"/>
          <w:lang w:eastAsia="ru-RU"/>
        </w:rPr>
        <w:t>100</w:t>
      </w:r>
      <w:r w:rsidR="00903192" w:rsidRPr="00E07745">
        <w:rPr>
          <w:rFonts w:ascii="Times New Roman" w:hAnsi="Times New Roman"/>
          <w:color w:val="000000"/>
          <w:sz w:val="26"/>
          <w:szCs w:val="26"/>
          <w:lang w:eastAsia="ru-RU"/>
        </w:rPr>
        <w:t>% установленного размера стимулирующих</w:t>
      </w:r>
      <w:r w:rsidR="00AE186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выплат</w:t>
      </w:r>
      <w:r w:rsidR="00903192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E07745" w:rsidRPr="00E07745" w:rsidRDefault="00E07745" w:rsidP="0000342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</w:t>
      </w:r>
      <w:r w:rsidR="00EB07D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нарушение исполнительской и трудовой дисци</w:t>
      </w:r>
      <w:r w:rsidR="00871A7A">
        <w:rPr>
          <w:rFonts w:ascii="Times New Roman" w:hAnsi="Times New Roman"/>
          <w:color w:val="000000"/>
          <w:sz w:val="26"/>
          <w:szCs w:val="26"/>
          <w:lang w:eastAsia="ru-RU"/>
        </w:rPr>
        <w:t>плины</w:t>
      </w:r>
      <w:r w:rsidR="00CE6EE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-</w:t>
      </w:r>
      <w:r w:rsidR="00871A7A" w:rsidRPr="00871A7A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871A7A" w:rsidRPr="00E07745">
        <w:rPr>
          <w:rFonts w:ascii="Times New Roman" w:hAnsi="Times New Roman"/>
          <w:color w:val="000000"/>
          <w:sz w:val="26"/>
          <w:szCs w:val="26"/>
          <w:lang w:eastAsia="ru-RU"/>
        </w:rPr>
        <w:t>до 50% установленного размера стимулирующих выпла</w:t>
      </w:r>
      <w:r w:rsidR="00871A7A">
        <w:rPr>
          <w:rFonts w:ascii="Times New Roman" w:hAnsi="Times New Roman"/>
          <w:color w:val="000000"/>
          <w:sz w:val="26"/>
          <w:szCs w:val="26"/>
          <w:lang w:eastAsia="ru-RU"/>
        </w:rPr>
        <w:t>т</w:t>
      </w:r>
      <w:r w:rsidR="00EA68E0">
        <w:rPr>
          <w:rFonts w:ascii="Times New Roman" w:hAnsi="Times New Roman"/>
          <w:color w:val="000000"/>
          <w:sz w:val="26"/>
          <w:szCs w:val="26"/>
          <w:lang w:eastAsia="ru-RU"/>
        </w:rPr>
        <w:t>, в том числе неисполнение или несвоевременное исполнение указаний начальника отдела образования Администрации Пограничного муниципального округа.</w:t>
      </w:r>
    </w:p>
    <w:p w:rsidR="00003424" w:rsidRDefault="00003424" w:rsidP="00084CE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84CE0" w:rsidRPr="002D4E58" w:rsidRDefault="00084CE0" w:rsidP="002D4E5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75621C" w:rsidRPr="000739E6" w:rsidRDefault="0075621C" w:rsidP="002B16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AE43FE" w:rsidRDefault="00AE43F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6B11FC" w:rsidRDefault="006B11FC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6B11FC" w:rsidRDefault="006B11FC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025758" w:rsidRDefault="00025758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B050E" w:rsidRDefault="008B050E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720144" w:rsidRDefault="00720144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720144" w:rsidRDefault="00720144" w:rsidP="000D1111">
      <w:pPr>
        <w:widowControl w:val="0"/>
        <w:shd w:val="clear" w:color="auto" w:fill="FFFFFF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720144" w:rsidSect="00C666C3">
      <w:pgSz w:w="11906" w:h="16838"/>
      <w:pgMar w:top="992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3BC" w:rsidRDefault="004C03BC">
      <w:pPr>
        <w:spacing w:after="0" w:line="240" w:lineRule="auto"/>
      </w:pPr>
      <w:r>
        <w:separator/>
      </w:r>
    </w:p>
  </w:endnote>
  <w:endnote w:type="continuationSeparator" w:id="0">
    <w:p w:rsidR="004C03BC" w:rsidRDefault="004C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3BC" w:rsidRDefault="004C03BC">
      <w:pPr>
        <w:spacing w:after="0" w:line="240" w:lineRule="auto"/>
      </w:pPr>
      <w:r>
        <w:separator/>
      </w:r>
    </w:p>
  </w:footnote>
  <w:footnote w:type="continuationSeparator" w:id="0">
    <w:p w:rsidR="004C03BC" w:rsidRDefault="004C0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83196"/>
    <w:multiLevelType w:val="multilevel"/>
    <w:tmpl w:val="A774AF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2450513B"/>
    <w:multiLevelType w:val="hybridMultilevel"/>
    <w:tmpl w:val="986015D8"/>
    <w:lvl w:ilvl="0" w:tplc="9A287B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02D93"/>
    <w:multiLevelType w:val="hybridMultilevel"/>
    <w:tmpl w:val="48C8B6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575052F4"/>
    <w:multiLevelType w:val="hybridMultilevel"/>
    <w:tmpl w:val="F230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15677"/>
    <w:multiLevelType w:val="multilevel"/>
    <w:tmpl w:val="616E39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01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cs="Times New Roman" w:hint="default"/>
      </w:rPr>
    </w:lvl>
  </w:abstractNum>
  <w:abstractNum w:abstractNumId="5" w15:restartNumberingAfterBreak="0">
    <w:nsid w:val="712E3696"/>
    <w:multiLevelType w:val="hybridMultilevel"/>
    <w:tmpl w:val="DE54C20A"/>
    <w:lvl w:ilvl="0" w:tplc="516E398A">
      <w:start w:val="1"/>
      <w:numFmt w:val="lowerRoman"/>
      <w:lvlText w:val="%1-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5476D04"/>
    <w:multiLevelType w:val="hybridMultilevel"/>
    <w:tmpl w:val="F8E03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8750F"/>
    <w:multiLevelType w:val="hybridMultilevel"/>
    <w:tmpl w:val="43D80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2D"/>
    <w:rsid w:val="00000471"/>
    <w:rsid w:val="000024D3"/>
    <w:rsid w:val="00003424"/>
    <w:rsid w:val="000053D5"/>
    <w:rsid w:val="00006EA9"/>
    <w:rsid w:val="00006ECB"/>
    <w:rsid w:val="00010AAD"/>
    <w:rsid w:val="00010F75"/>
    <w:rsid w:val="000135B4"/>
    <w:rsid w:val="00014B47"/>
    <w:rsid w:val="00014F0F"/>
    <w:rsid w:val="000209E3"/>
    <w:rsid w:val="00020C52"/>
    <w:rsid w:val="00021D89"/>
    <w:rsid w:val="00024B65"/>
    <w:rsid w:val="00025758"/>
    <w:rsid w:val="00031CCE"/>
    <w:rsid w:val="000337DD"/>
    <w:rsid w:val="0003492A"/>
    <w:rsid w:val="00043ADD"/>
    <w:rsid w:val="00046087"/>
    <w:rsid w:val="00063B4D"/>
    <w:rsid w:val="00064F63"/>
    <w:rsid w:val="00066377"/>
    <w:rsid w:val="00067928"/>
    <w:rsid w:val="00070889"/>
    <w:rsid w:val="00071D2B"/>
    <w:rsid w:val="000739E6"/>
    <w:rsid w:val="000761E1"/>
    <w:rsid w:val="00076C6E"/>
    <w:rsid w:val="00077408"/>
    <w:rsid w:val="00080D87"/>
    <w:rsid w:val="000814EA"/>
    <w:rsid w:val="00082F52"/>
    <w:rsid w:val="00084CE0"/>
    <w:rsid w:val="00086CD9"/>
    <w:rsid w:val="00090B8D"/>
    <w:rsid w:val="00092642"/>
    <w:rsid w:val="00094861"/>
    <w:rsid w:val="00096EDD"/>
    <w:rsid w:val="000A03FC"/>
    <w:rsid w:val="000A0C15"/>
    <w:rsid w:val="000A1B3D"/>
    <w:rsid w:val="000A24E7"/>
    <w:rsid w:val="000A2B74"/>
    <w:rsid w:val="000A56B4"/>
    <w:rsid w:val="000A612C"/>
    <w:rsid w:val="000A7CE7"/>
    <w:rsid w:val="000B295E"/>
    <w:rsid w:val="000B45A9"/>
    <w:rsid w:val="000B5376"/>
    <w:rsid w:val="000B73D0"/>
    <w:rsid w:val="000C022C"/>
    <w:rsid w:val="000C40ED"/>
    <w:rsid w:val="000C4180"/>
    <w:rsid w:val="000C4BDC"/>
    <w:rsid w:val="000C6D5D"/>
    <w:rsid w:val="000C7645"/>
    <w:rsid w:val="000C7D90"/>
    <w:rsid w:val="000D01B2"/>
    <w:rsid w:val="000D0C2E"/>
    <w:rsid w:val="000D0E9A"/>
    <w:rsid w:val="000D1111"/>
    <w:rsid w:val="000D2400"/>
    <w:rsid w:val="000D317F"/>
    <w:rsid w:val="000D47F4"/>
    <w:rsid w:val="000D583F"/>
    <w:rsid w:val="000D5E0F"/>
    <w:rsid w:val="000D5ED5"/>
    <w:rsid w:val="000E060C"/>
    <w:rsid w:val="000E0767"/>
    <w:rsid w:val="000E1305"/>
    <w:rsid w:val="000E2932"/>
    <w:rsid w:val="000E44D6"/>
    <w:rsid w:val="000E66A6"/>
    <w:rsid w:val="000F2967"/>
    <w:rsid w:val="000F4EB3"/>
    <w:rsid w:val="001018BA"/>
    <w:rsid w:val="0010283B"/>
    <w:rsid w:val="00102AB8"/>
    <w:rsid w:val="00107C15"/>
    <w:rsid w:val="00110390"/>
    <w:rsid w:val="001140C8"/>
    <w:rsid w:val="00114C12"/>
    <w:rsid w:val="0011664D"/>
    <w:rsid w:val="001170F5"/>
    <w:rsid w:val="001173BA"/>
    <w:rsid w:val="001202DB"/>
    <w:rsid w:val="00121085"/>
    <w:rsid w:val="0012303D"/>
    <w:rsid w:val="00123393"/>
    <w:rsid w:val="001234AA"/>
    <w:rsid w:val="00123D52"/>
    <w:rsid w:val="00126719"/>
    <w:rsid w:val="0013287E"/>
    <w:rsid w:val="00133F13"/>
    <w:rsid w:val="00134C30"/>
    <w:rsid w:val="00137859"/>
    <w:rsid w:val="001410A8"/>
    <w:rsid w:val="00142DF1"/>
    <w:rsid w:val="0014350D"/>
    <w:rsid w:val="001436AA"/>
    <w:rsid w:val="00143B88"/>
    <w:rsid w:val="001449BC"/>
    <w:rsid w:val="00145448"/>
    <w:rsid w:val="00150CD6"/>
    <w:rsid w:val="00151059"/>
    <w:rsid w:val="001513BF"/>
    <w:rsid w:val="00154B4D"/>
    <w:rsid w:val="00156A0F"/>
    <w:rsid w:val="00161D2C"/>
    <w:rsid w:val="001624DC"/>
    <w:rsid w:val="00163A23"/>
    <w:rsid w:val="00166165"/>
    <w:rsid w:val="00166D2F"/>
    <w:rsid w:val="00174297"/>
    <w:rsid w:val="00175681"/>
    <w:rsid w:val="00176641"/>
    <w:rsid w:val="00176659"/>
    <w:rsid w:val="00176C4C"/>
    <w:rsid w:val="001775A2"/>
    <w:rsid w:val="00181F71"/>
    <w:rsid w:val="001823FE"/>
    <w:rsid w:val="00183E18"/>
    <w:rsid w:val="00185CCC"/>
    <w:rsid w:val="001865C4"/>
    <w:rsid w:val="00191050"/>
    <w:rsid w:val="00191568"/>
    <w:rsid w:val="001917C7"/>
    <w:rsid w:val="0019209E"/>
    <w:rsid w:val="00192F4E"/>
    <w:rsid w:val="001931FD"/>
    <w:rsid w:val="001951BE"/>
    <w:rsid w:val="00197A47"/>
    <w:rsid w:val="001A0B25"/>
    <w:rsid w:val="001A17A7"/>
    <w:rsid w:val="001A26A2"/>
    <w:rsid w:val="001A28B8"/>
    <w:rsid w:val="001A46C2"/>
    <w:rsid w:val="001A7B2F"/>
    <w:rsid w:val="001B3D5E"/>
    <w:rsid w:val="001B4203"/>
    <w:rsid w:val="001B5CB8"/>
    <w:rsid w:val="001C1B87"/>
    <w:rsid w:val="001C4A9E"/>
    <w:rsid w:val="001C5282"/>
    <w:rsid w:val="001C7E24"/>
    <w:rsid w:val="001D0EA3"/>
    <w:rsid w:val="001D32EE"/>
    <w:rsid w:val="001D4410"/>
    <w:rsid w:val="001D69C7"/>
    <w:rsid w:val="001E1D73"/>
    <w:rsid w:val="001E1EB1"/>
    <w:rsid w:val="001E2E39"/>
    <w:rsid w:val="001E408F"/>
    <w:rsid w:val="001F29F6"/>
    <w:rsid w:val="001F3304"/>
    <w:rsid w:val="001F3A57"/>
    <w:rsid w:val="001F5CD5"/>
    <w:rsid w:val="001F7235"/>
    <w:rsid w:val="00201D68"/>
    <w:rsid w:val="00201F0C"/>
    <w:rsid w:val="00202712"/>
    <w:rsid w:val="0020388D"/>
    <w:rsid w:val="002046C7"/>
    <w:rsid w:val="00204935"/>
    <w:rsid w:val="00205E11"/>
    <w:rsid w:val="00206721"/>
    <w:rsid w:val="00210A31"/>
    <w:rsid w:val="00211B91"/>
    <w:rsid w:val="00213394"/>
    <w:rsid w:val="00213B30"/>
    <w:rsid w:val="00213C22"/>
    <w:rsid w:val="002155EF"/>
    <w:rsid w:val="002168D2"/>
    <w:rsid w:val="00216DD5"/>
    <w:rsid w:val="00220A4C"/>
    <w:rsid w:val="00221E11"/>
    <w:rsid w:val="00222263"/>
    <w:rsid w:val="00222BA7"/>
    <w:rsid w:val="00222C85"/>
    <w:rsid w:val="00223BF4"/>
    <w:rsid w:val="00224038"/>
    <w:rsid w:val="00230140"/>
    <w:rsid w:val="00232D2F"/>
    <w:rsid w:val="00232F40"/>
    <w:rsid w:val="002351D7"/>
    <w:rsid w:val="00235263"/>
    <w:rsid w:val="00235674"/>
    <w:rsid w:val="00241272"/>
    <w:rsid w:val="00242DE3"/>
    <w:rsid w:val="00243C68"/>
    <w:rsid w:val="00244B2A"/>
    <w:rsid w:val="00244E15"/>
    <w:rsid w:val="002475E1"/>
    <w:rsid w:val="00251179"/>
    <w:rsid w:val="00252104"/>
    <w:rsid w:val="00253BD7"/>
    <w:rsid w:val="00254C0E"/>
    <w:rsid w:val="0025784E"/>
    <w:rsid w:val="00262E05"/>
    <w:rsid w:val="0026433A"/>
    <w:rsid w:val="00264FC0"/>
    <w:rsid w:val="00265F1B"/>
    <w:rsid w:val="00266287"/>
    <w:rsid w:val="0027040F"/>
    <w:rsid w:val="002708E8"/>
    <w:rsid w:val="00272209"/>
    <w:rsid w:val="00273F4F"/>
    <w:rsid w:val="0027552E"/>
    <w:rsid w:val="002775E4"/>
    <w:rsid w:val="002832A7"/>
    <w:rsid w:val="00284642"/>
    <w:rsid w:val="0028520B"/>
    <w:rsid w:val="00286105"/>
    <w:rsid w:val="002902D7"/>
    <w:rsid w:val="00291584"/>
    <w:rsid w:val="0029182E"/>
    <w:rsid w:val="00292334"/>
    <w:rsid w:val="00292844"/>
    <w:rsid w:val="00292C30"/>
    <w:rsid w:val="00294663"/>
    <w:rsid w:val="00294A36"/>
    <w:rsid w:val="00294DB3"/>
    <w:rsid w:val="002A0C6D"/>
    <w:rsid w:val="002A0D37"/>
    <w:rsid w:val="002A63CB"/>
    <w:rsid w:val="002A758F"/>
    <w:rsid w:val="002A772F"/>
    <w:rsid w:val="002A7B10"/>
    <w:rsid w:val="002A7D53"/>
    <w:rsid w:val="002A7E1F"/>
    <w:rsid w:val="002B16B8"/>
    <w:rsid w:val="002B3002"/>
    <w:rsid w:val="002B4A77"/>
    <w:rsid w:val="002C0268"/>
    <w:rsid w:val="002C2ABC"/>
    <w:rsid w:val="002C5A9A"/>
    <w:rsid w:val="002C6C84"/>
    <w:rsid w:val="002C7B70"/>
    <w:rsid w:val="002C7E7A"/>
    <w:rsid w:val="002D3C89"/>
    <w:rsid w:val="002D4E58"/>
    <w:rsid w:val="002E180F"/>
    <w:rsid w:val="002E2D2A"/>
    <w:rsid w:val="002E3D18"/>
    <w:rsid w:val="002F1B8C"/>
    <w:rsid w:val="002F3123"/>
    <w:rsid w:val="002F369B"/>
    <w:rsid w:val="002F4836"/>
    <w:rsid w:val="002F5FC0"/>
    <w:rsid w:val="003004ED"/>
    <w:rsid w:val="0030264D"/>
    <w:rsid w:val="003031D5"/>
    <w:rsid w:val="00304FB0"/>
    <w:rsid w:val="003105ED"/>
    <w:rsid w:val="00314C9B"/>
    <w:rsid w:val="00323D70"/>
    <w:rsid w:val="00327192"/>
    <w:rsid w:val="00333688"/>
    <w:rsid w:val="003337B1"/>
    <w:rsid w:val="00333F88"/>
    <w:rsid w:val="003346BD"/>
    <w:rsid w:val="003353B4"/>
    <w:rsid w:val="003367EA"/>
    <w:rsid w:val="003369AB"/>
    <w:rsid w:val="0033771B"/>
    <w:rsid w:val="00341F20"/>
    <w:rsid w:val="00344A2E"/>
    <w:rsid w:val="00347463"/>
    <w:rsid w:val="003514DF"/>
    <w:rsid w:val="00356489"/>
    <w:rsid w:val="003607EE"/>
    <w:rsid w:val="00365F68"/>
    <w:rsid w:val="0036615C"/>
    <w:rsid w:val="00367224"/>
    <w:rsid w:val="00375618"/>
    <w:rsid w:val="00375FD2"/>
    <w:rsid w:val="00382256"/>
    <w:rsid w:val="0038332A"/>
    <w:rsid w:val="003851E0"/>
    <w:rsid w:val="003919B0"/>
    <w:rsid w:val="00392AA6"/>
    <w:rsid w:val="00394501"/>
    <w:rsid w:val="00394D25"/>
    <w:rsid w:val="003963F9"/>
    <w:rsid w:val="003974E0"/>
    <w:rsid w:val="003A0831"/>
    <w:rsid w:val="003A0CE0"/>
    <w:rsid w:val="003A1539"/>
    <w:rsid w:val="003A6710"/>
    <w:rsid w:val="003A6B7A"/>
    <w:rsid w:val="003B408B"/>
    <w:rsid w:val="003B656C"/>
    <w:rsid w:val="003B775E"/>
    <w:rsid w:val="003C1A57"/>
    <w:rsid w:val="003C1FBE"/>
    <w:rsid w:val="003D0778"/>
    <w:rsid w:val="003D0A3B"/>
    <w:rsid w:val="003D10DD"/>
    <w:rsid w:val="003D19FC"/>
    <w:rsid w:val="003D1A7A"/>
    <w:rsid w:val="003D3C6B"/>
    <w:rsid w:val="003D71F1"/>
    <w:rsid w:val="003E2BCD"/>
    <w:rsid w:val="003E6765"/>
    <w:rsid w:val="003E7B1E"/>
    <w:rsid w:val="003E7B37"/>
    <w:rsid w:val="003F1DCF"/>
    <w:rsid w:val="003F1F94"/>
    <w:rsid w:val="00401592"/>
    <w:rsid w:val="00401785"/>
    <w:rsid w:val="00404DF8"/>
    <w:rsid w:val="004050AB"/>
    <w:rsid w:val="0040564E"/>
    <w:rsid w:val="00410B6B"/>
    <w:rsid w:val="004142CB"/>
    <w:rsid w:val="00415B1F"/>
    <w:rsid w:val="00415E88"/>
    <w:rsid w:val="0041605C"/>
    <w:rsid w:val="004167D1"/>
    <w:rsid w:val="0042131A"/>
    <w:rsid w:val="00424E18"/>
    <w:rsid w:val="0042522C"/>
    <w:rsid w:val="0042628B"/>
    <w:rsid w:val="00427E86"/>
    <w:rsid w:val="00430930"/>
    <w:rsid w:val="0043114F"/>
    <w:rsid w:val="004312A9"/>
    <w:rsid w:val="00432D2F"/>
    <w:rsid w:val="00433CA1"/>
    <w:rsid w:val="00434454"/>
    <w:rsid w:val="004361B3"/>
    <w:rsid w:val="004364F1"/>
    <w:rsid w:val="00436B02"/>
    <w:rsid w:val="00437CD7"/>
    <w:rsid w:val="00444D24"/>
    <w:rsid w:val="004458B1"/>
    <w:rsid w:val="00446CE9"/>
    <w:rsid w:val="00446E2C"/>
    <w:rsid w:val="00450F75"/>
    <w:rsid w:val="004560D3"/>
    <w:rsid w:val="00456450"/>
    <w:rsid w:val="00457213"/>
    <w:rsid w:val="0046012E"/>
    <w:rsid w:val="00461103"/>
    <w:rsid w:val="00463371"/>
    <w:rsid w:val="004635A5"/>
    <w:rsid w:val="00466C8E"/>
    <w:rsid w:val="0046780E"/>
    <w:rsid w:val="00470273"/>
    <w:rsid w:val="00473725"/>
    <w:rsid w:val="00474B2D"/>
    <w:rsid w:val="004765FC"/>
    <w:rsid w:val="00480363"/>
    <w:rsid w:val="00482B5E"/>
    <w:rsid w:val="00485BA0"/>
    <w:rsid w:val="00485C2E"/>
    <w:rsid w:val="00486E23"/>
    <w:rsid w:val="00487B84"/>
    <w:rsid w:val="00487C88"/>
    <w:rsid w:val="00490A04"/>
    <w:rsid w:val="00491103"/>
    <w:rsid w:val="004928F6"/>
    <w:rsid w:val="00493237"/>
    <w:rsid w:val="004940D7"/>
    <w:rsid w:val="004964E4"/>
    <w:rsid w:val="004970A6"/>
    <w:rsid w:val="004A09B6"/>
    <w:rsid w:val="004B0E64"/>
    <w:rsid w:val="004B10AA"/>
    <w:rsid w:val="004B1224"/>
    <w:rsid w:val="004B1740"/>
    <w:rsid w:val="004B21B0"/>
    <w:rsid w:val="004B27DF"/>
    <w:rsid w:val="004B284E"/>
    <w:rsid w:val="004B516B"/>
    <w:rsid w:val="004B5291"/>
    <w:rsid w:val="004B5CB3"/>
    <w:rsid w:val="004B7AFB"/>
    <w:rsid w:val="004C03BC"/>
    <w:rsid w:val="004C0B26"/>
    <w:rsid w:val="004C1ECD"/>
    <w:rsid w:val="004C3668"/>
    <w:rsid w:val="004C51B4"/>
    <w:rsid w:val="004C696B"/>
    <w:rsid w:val="004C7489"/>
    <w:rsid w:val="004D1F96"/>
    <w:rsid w:val="004D5FC7"/>
    <w:rsid w:val="004D7204"/>
    <w:rsid w:val="004D7837"/>
    <w:rsid w:val="004D7BDD"/>
    <w:rsid w:val="004E06AF"/>
    <w:rsid w:val="004E62C9"/>
    <w:rsid w:val="004F0B07"/>
    <w:rsid w:val="004F1F6D"/>
    <w:rsid w:val="004F3AF4"/>
    <w:rsid w:val="004F6349"/>
    <w:rsid w:val="004F66AD"/>
    <w:rsid w:val="004F7BA6"/>
    <w:rsid w:val="00502224"/>
    <w:rsid w:val="0050273A"/>
    <w:rsid w:val="00502F81"/>
    <w:rsid w:val="00506C11"/>
    <w:rsid w:val="0050739B"/>
    <w:rsid w:val="0051055D"/>
    <w:rsid w:val="00515BC0"/>
    <w:rsid w:val="00515D90"/>
    <w:rsid w:val="005160F5"/>
    <w:rsid w:val="00517CF1"/>
    <w:rsid w:val="00523235"/>
    <w:rsid w:val="005238D6"/>
    <w:rsid w:val="00524A26"/>
    <w:rsid w:val="00524F66"/>
    <w:rsid w:val="0052738C"/>
    <w:rsid w:val="005307D2"/>
    <w:rsid w:val="005363CB"/>
    <w:rsid w:val="00537C47"/>
    <w:rsid w:val="00537D88"/>
    <w:rsid w:val="005401FC"/>
    <w:rsid w:val="00541F44"/>
    <w:rsid w:val="0054534E"/>
    <w:rsid w:val="00545A44"/>
    <w:rsid w:val="00551723"/>
    <w:rsid w:val="005517DB"/>
    <w:rsid w:val="00551E9F"/>
    <w:rsid w:val="00552AD3"/>
    <w:rsid w:val="005533FD"/>
    <w:rsid w:val="0055369F"/>
    <w:rsid w:val="0055484D"/>
    <w:rsid w:val="00555569"/>
    <w:rsid w:val="00555B3A"/>
    <w:rsid w:val="00557446"/>
    <w:rsid w:val="00557689"/>
    <w:rsid w:val="00557F8B"/>
    <w:rsid w:val="00560385"/>
    <w:rsid w:val="0056630E"/>
    <w:rsid w:val="005668D4"/>
    <w:rsid w:val="00567CA4"/>
    <w:rsid w:val="00571516"/>
    <w:rsid w:val="00573DEF"/>
    <w:rsid w:val="00575138"/>
    <w:rsid w:val="00575707"/>
    <w:rsid w:val="0057708C"/>
    <w:rsid w:val="005807F2"/>
    <w:rsid w:val="00582123"/>
    <w:rsid w:val="005827CD"/>
    <w:rsid w:val="00583337"/>
    <w:rsid w:val="00587B13"/>
    <w:rsid w:val="00590459"/>
    <w:rsid w:val="00592183"/>
    <w:rsid w:val="00594955"/>
    <w:rsid w:val="005A2D8F"/>
    <w:rsid w:val="005A3970"/>
    <w:rsid w:val="005A4B7F"/>
    <w:rsid w:val="005B1B8E"/>
    <w:rsid w:val="005B1CD9"/>
    <w:rsid w:val="005B1CE5"/>
    <w:rsid w:val="005B4102"/>
    <w:rsid w:val="005B47D5"/>
    <w:rsid w:val="005C2D25"/>
    <w:rsid w:val="005D02EB"/>
    <w:rsid w:val="005D174C"/>
    <w:rsid w:val="005D1F30"/>
    <w:rsid w:val="005D30CE"/>
    <w:rsid w:val="005D6FB2"/>
    <w:rsid w:val="005D782B"/>
    <w:rsid w:val="005E004B"/>
    <w:rsid w:val="005E055D"/>
    <w:rsid w:val="005E10BF"/>
    <w:rsid w:val="005E1403"/>
    <w:rsid w:val="005E141C"/>
    <w:rsid w:val="005E2954"/>
    <w:rsid w:val="005E3B65"/>
    <w:rsid w:val="005E4179"/>
    <w:rsid w:val="005E4DBA"/>
    <w:rsid w:val="005E5F28"/>
    <w:rsid w:val="005E6314"/>
    <w:rsid w:val="005E6D8D"/>
    <w:rsid w:val="005E7CE5"/>
    <w:rsid w:val="005F191B"/>
    <w:rsid w:val="005F2D30"/>
    <w:rsid w:val="005F332E"/>
    <w:rsid w:val="005F6C04"/>
    <w:rsid w:val="00600E22"/>
    <w:rsid w:val="0060428C"/>
    <w:rsid w:val="00611CF4"/>
    <w:rsid w:val="006168CD"/>
    <w:rsid w:val="0062180B"/>
    <w:rsid w:val="0062370A"/>
    <w:rsid w:val="00624AF7"/>
    <w:rsid w:val="00625D5E"/>
    <w:rsid w:val="006372D5"/>
    <w:rsid w:val="00637BC9"/>
    <w:rsid w:val="00637DA1"/>
    <w:rsid w:val="006412C2"/>
    <w:rsid w:val="00643D85"/>
    <w:rsid w:val="006449DA"/>
    <w:rsid w:val="00644FDC"/>
    <w:rsid w:val="0064501A"/>
    <w:rsid w:val="0064545D"/>
    <w:rsid w:val="0064572A"/>
    <w:rsid w:val="006457A4"/>
    <w:rsid w:val="006459C5"/>
    <w:rsid w:val="00645E92"/>
    <w:rsid w:val="006528EB"/>
    <w:rsid w:val="00655F3D"/>
    <w:rsid w:val="00662A2A"/>
    <w:rsid w:val="00664248"/>
    <w:rsid w:val="00664BB4"/>
    <w:rsid w:val="00666980"/>
    <w:rsid w:val="006676F4"/>
    <w:rsid w:val="00670FD3"/>
    <w:rsid w:val="00671480"/>
    <w:rsid w:val="0067277C"/>
    <w:rsid w:val="006805ED"/>
    <w:rsid w:val="00681ADA"/>
    <w:rsid w:val="006828B1"/>
    <w:rsid w:val="006846B2"/>
    <w:rsid w:val="006871BB"/>
    <w:rsid w:val="006878CF"/>
    <w:rsid w:val="00691128"/>
    <w:rsid w:val="00691BBB"/>
    <w:rsid w:val="006920B9"/>
    <w:rsid w:val="00693DD3"/>
    <w:rsid w:val="00696ED5"/>
    <w:rsid w:val="006A205B"/>
    <w:rsid w:val="006A3C69"/>
    <w:rsid w:val="006A456A"/>
    <w:rsid w:val="006A63A4"/>
    <w:rsid w:val="006B11FC"/>
    <w:rsid w:val="006B1D21"/>
    <w:rsid w:val="006B22CD"/>
    <w:rsid w:val="006B25BB"/>
    <w:rsid w:val="006B354C"/>
    <w:rsid w:val="006B75F3"/>
    <w:rsid w:val="006B7E73"/>
    <w:rsid w:val="006C6279"/>
    <w:rsid w:val="006D024D"/>
    <w:rsid w:val="006D19F3"/>
    <w:rsid w:val="006D2546"/>
    <w:rsid w:val="006D4D6D"/>
    <w:rsid w:val="006D51CE"/>
    <w:rsid w:val="006D578D"/>
    <w:rsid w:val="006D63DA"/>
    <w:rsid w:val="006E111A"/>
    <w:rsid w:val="006E16DC"/>
    <w:rsid w:val="006E2B8A"/>
    <w:rsid w:val="006E2CCF"/>
    <w:rsid w:val="006E4208"/>
    <w:rsid w:val="006E5E37"/>
    <w:rsid w:val="006E74C0"/>
    <w:rsid w:val="006F1C81"/>
    <w:rsid w:val="006F265B"/>
    <w:rsid w:val="006F3C30"/>
    <w:rsid w:val="006F426D"/>
    <w:rsid w:val="006F4F85"/>
    <w:rsid w:val="006F58D9"/>
    <w:rsid w:val="006F7C5E"/>
    <w:rsid w:val="007000E0"/>
    <w:rsid w:val="007009EA"/>
    <w:rsid w:val="00702030"/>
    <w:rsid w:val="00702EF8"/>
    <w:rsid w:val="007103B9"/>
    <w:rsid w:val="0071054D"/>
    <w:rsid w:val="007111F4"/>
    <w:rsid w:val="0071302F"/>
    <w:rsid w:val="00714F34"/>
    <w:rsid w:val="0071681A"/>
    <w:rsid w:val="00720144"/>
    <w:rsid w:val="00725525"/>
    <w:rsid w:val="00725613"/>
    <w:rsid w:val="00727767"/>
    <w:rsid w:val="007279C6"/>
    <w:rsid w:val="00731B2F"/>
    <w:rsid w:val="007333A0"/>
    <w:rsid w:val="0073435C"/>
    <w:rsid w:val="007344C7"/>
    <w:rsid w:val="0074121D"/>
    <w:rsid w:val="00742CE7"/>
    <w:rsid w:val="00743FC1"/>
    <w:rsid w:val="00744710"/>
    <w:rsid w:val="00745A7C"/>
    <w:rsid w:val="00745DF6"/>
    <w:rsid w:val="00751CF4"/>
    <w:rsid w:val="00751EF5"/>
    <w:rsid w:val="00752B9D"/>
    <w:rsid w:val="0075621C"/>
    <w:rsid w:val="00756DB2"/>
    <w:rsid w:val="007571A0"/>
    <w:rsid w:val="00761B2D"/>
    <w:rsid w:val="00762A02"/>
    <w:rsid w:val="00763A51"/>
    <w:rsid w:val="007649CA"/>
    <w:rsid w:val="0076501F"/>
    <w:rsid w:val="0076646E"/>
    <w:rsid w:val="007679A2"/>
    <w:rsid w:val="0077055A"/>
    <w:rsid w:val="00773C11"/>
    <w:rsid w:val="0077510C"/>
    <w:rsid w:val="00775608"/>
    <w:rsid w:val="00775998"/>
    <w:rsid w:val="00775F19"/>
    <w:rsid w:val="00781B4B"/>
    <w:rsid w:val="007827E6"/>
    <w:rsid w:val="00782812"/>
    <w:rsid w:val="00782EC3"/>
    <w:rsid w:val="00784542"/>
    <w:rsid w:val="00786A78"/>
    <w:rsid w:val="00786BB8"/>
    <w:rsid w:val="007876EB"/>
    <w:rsid w:val="00787888"/>
    <w:rsid w:val="007904C6"/>
    <w:rsid w:val="00790942"/>
    <w:rsid w:val="0079753B"/>
    <w:rsid w:val="007A2D99"/>
    <w:rsid w:val="007A3667"/>
    <w:rsid w:val="007A4EA6"/>
    <w:rsid w:val="007A4FF0"/>
    <w:rsid w:val="007A7300"/>
    <w:rsid w:val="007A7772"/>
    <w:rsid w:val="007A7AC1"/>
    <w:rsid w:val="007A7B70"/>
    <w:rsid w:val="007A7DE5"/>
    <w:rsid w:val="007B0061"/>
    <w:rsid w:val="007B1115"/>
    <w:rsid w:val="007B482A"/>
    <w:rsid w:val="007B5217"/>
    <w:rsid w:val="007B645F"/>
    <w:rsid w:val="007B7D50"/>
    <w:rsid w:val="007C2915"/>
    <w:rsid w:val="007C566F"/>
    <w:rsid w:val="007C7F02"/>
    <w:rsid w:val="007D0378"/>
    <w:rsid w:val="007D10B6"/>
    <w:rsid w:val="007D250C"/>
    <w:rsid w:val="007D646D"/>
    <w:rsid w:val="007E0847"/>
    <w:rsid w:val="007E156C"/>
    <w:rsid w:val="007E1D37"/>
    <w:rsid w:val="007E5D1B"/>
    <w:rsid w:val="007E7568"/>
    <w:rsid w:val="007F260F"/>
    <w:rsid w:val="007F37CE"/>
    <w:rsid w:val="007F4D8F"/>
    <w:rsid w:val="007F53F0"/>
    <w:rsid w:val="007F7424"/>
    <w:rsid w:val="00800683"/>
    <w:rsid w:val="00801DF7"/>
    <w:rsid w:val="008034AD"/>
    <w:rsid w:val="0080433E"/>
    <w:rsid w:val="008066F2"/>
    <w:rsid w:val="00806837"/>
    <w:rsid w:val="00811A86"/>
    <w:rsid w:val="00814495"/>
    <w:rsid w:val="008145DB"/>
    <w:rsid w:val="008172C8"/>
    <w:rsid w:val="008174D4"/>
    <w:rsid w:val="00817BD6"/>
    <w:rsid w:val="008200D3"/>
    <w:rsid w:val="008233A6"/>
    <w:rsid w:val="00824419"/>
    <w:rsid w:val="00824E3A"/>
    <w:rsid w:val="00827B05"/>
    <w:rsid w:val="00831EBC"/>
    <w:rsid w:val="00832F83"/>
    <w:rsid w:val="00834059"/>
    <w:rsid w:val="008404B6"/>
    <w:rsid w:val="008410F2"/>
    <w:rsid w:val="008411CB"/>
    <w:rsid w:val="00841CD5"/>
    <w:rsid w:val="00842353"/>
    <w:rsid w:val="00844368"/>
    <w:rsid w:val="008446A5"/>
    <w:rsid w:val="00845B05"/>
    <w:rsid w:val="00845DFD"/>
    <w:rsid w:val="00847D23"/>
    <w:rsid w:val="00851532"/>
    <w:rsid w:val="008540B9"/>
    <w:rsid w:val="008551AE"/>
    <w:rsid w:val="0085687E"/>
    <w:rsid w:val="00856AF9"/>
    <w:rsid w:val="00857BF9"/>
    <w:rsid w:val="00857E83"/>
    <w:rsid w:val="008616EE"/>
    <w:rsid w:val="0086591E"/>
    <w:rsid w:val="008674C2"/>
    <w:rsid w:val="00871A7A"/>
    <w:rsid w:val="00872531"/>
    <w:rsid w:val="0087303D"/>
    <w:rsid w:val="00873346"/>
    <w:rsid w:val="00873D13"/>
    <w:rsid w:val="00874D50"/>
    <w:rsid w:val="00875C62"/>
    <w:rsid w:val="0088251A"/>
    <w:rsid w:val="00892173"/>
    <w:rsid w:val="00892C02"/>
    <w:rsid w:val="00893DF8"/>
    <w:rsid w:val="0089766B"/>
    <w:rsid w:val="008A2C3A"/>
    <w:rsid w:val="008A3A88"/>
    <w:rsid w:val="008A5899"/>
    <w:rsid w:val="008A5DD6"/>
    <w:rsid w:val="008A6D37"/>
    <w:rsid w:val="008B050E"/>
    <w:rsid w:val="008B306E"/>
    <w:rsid w:val="008B506B"/>
    <w:rsid w:val="008B55D4"/>
    <w:rsid w:val="008C0556"/>
    <w:rsid w:val="008C1B26"/>
    <w:rsid w:val="008C55F2"/>
    <w:rsid w:val="008C571E"/>
    <w:rsid w:val="008C5E9E"/>
    <w:rsid w:val="008D085B"/>
    <w:rsid w:val="008D3CFD"/>
    <w:rsid w:val="008D4900"/>
    <w:rsid w:val="008D6381"/>
    <w:rsid w:val="008E0492"/>
    <w:rsid w:val="008E0501"/>
    <w:rsid w:val="008E063D"/>
    <w:rsid w:val="008E1265"/>
    <w:rsid w:val="008E2C6A"/>
    <w:rsid w:val="008E674B"/>
    <w:rsid w:val="008E6B70"/>
    <w:rsid w:val="008F0726"/>
    <w:rsid w:val="008F2DB8"/>
    <w:rsid w:val="008F5B18"/>
    <w:rsid w:val="00901F82"/>
    <w:rsid w:val="00903192"/>
    <w:rsid w:val="0090331F"/>
    <w:rsid w:val="0090488F"/>
    <w:rsid w:val="00905036"/>
    <w:rsid w:val="00912693"/>
    <w:rsid w:val="00912865"/>
    <w:rsid w:val="00913F3C"/>
    <w:rsid w:val="00914990"/>
    <w:rsid w:val="00922B93"/>
    <w:rsid w:val="00924D23"/>
    <w:rsid w:val="00926214"/>
    <w:rsid w:val="0092695D"/>
    <w:rsid w:val="0092785B"/>
    <w:rsid w:val="00930DCA"/>
    <w:rsid w:val="009330AE"/>
    <w:rsid w:val="0093320D"/>
    <w:rsid w:val="00934199"/>
    <w:rsid w:val="00936CDB"/>
    <w:rsid w:val="0094215E"/>
    <w:rsid w:val="009428BB"/>
    <w:rsid w:val="00943066"/>
    <w:rsid w:val="009432EB"/>
    <w:rsid w:val="00943558"/>
    <w:rsid w:val="00944D80"/>
    <w:rsid w:val="009501BC"/>
    <w:rsid w:val="00950C2D"/>
    <w:rsid w:val="00952AF3"/>
    <w:rsid w:val="00952EA0"/>
    <w:rsid w:val="00953248"/>
    <w:rsid w:val="00953EE5"/>
    <w:rsid w:val="00954218"/>
    <w:rsid w:val="00955010"/>
    <w:rsid w:val="0095660C"/>
    <w:rsid w:val="009573CE"/>
    <w:rsid w:val="00963264"/>
    <w:rsid w:val="00963E37"/>
    <w:rsid w:val="00967310"/>
    <w:rsid w:val="00967BB1"/>
    <w:rsid w:val="00971AF0"/>
    <w:rsid w:val="00972A22"/>
    <w:rsid w:val="00975ED4"/>
    <w:rsid w:val="00977DE4"/>
    <w:rsid w:val="00980569"/>
    <w:rsid w:val="0098104B"/>
    <w:rsid w:val="00981F92"/>
    <w:rsid w:val="00982716"/>
    <w:rsid w:val="00982F4D"/>
    <w:rsid w:val="0098425C"/>
    <w:rsid w:val="00985F82"/>
    <w:rsid w:val="00986897"/>
    <w:rsid w:val="0099266C"/>
    <w:rsid w:val="009951D8"/>
    <w:rsid w:val="009A01AF"/>
    <w:rsid w:val="009A1D4E"/>
    <w:rsid w:val="009A200D"/>
    <w:rsid w:val="009A24B5"/>
    <w:rsid w:val="009A2F9E"/>
    <w:rsid w:val="009A4040"/>
    <w:rsid w:val="009A41CD"/>
    <w:rsid w:val="009A48D4"/>
    <w:rsid w:val="009A4F09"/>
    <w:rsid w:val="009A575D"/>
    <w:rsid w:val="009B39DE"/>
    <w:rsid w:val="009B443B"/>
    <w:rsid w:val="009B6BDA"/>
    <w:rsid w:val="009C1FF1"/>
    <w:rsid w:val="009C25A9"/>
    <w:rsid w:val="009C3111"/>
    <w:rsid w:val="009C528C"/>
    <w:rsid w:val="009D2A93"/>
    <w:rsid w:val="009D3506"/>
    <w:rsid w:val="009D4800"/>
    <w:rsid w:val="009D6E98"/>
    <w:rsid w:val="009E089C"/>
    <w:rsid w:val="009E259C"/>
    <w:rsid w:val="009E4A11"/>
    <w:rsid w:val="009F09D0"/>
    <w:rsid w:val="009F2402"/>
    <w:rsid w:val="009F42C1"/>
    <w:rsid w:val="009F55A8"/>
    <w:rsid w:val="009F582D"/>
    <w:rsid w:val="00A00331"/>
    <w:rsid w:val="00A0253E"/>
    <w:rsid w:val="00A04B86"/>
    <w:rsid w:val="00A052B2"/>
    <w:rsid w:val="00A06A01"/>
    <w:rsid w:val="00A06FBE"/>
    <w:rsid w:val="00A074CE"/>
    <w:rsid w:val="00A10E00"/>
    <w:rsid w:val="00A117A1"/>
    <w:rsid w:val="00A16640"/>
    <w:rsid w:val="00A17D30"/>
    <w:rsid w:val="00A23038"/>
    <w:rsid w:val="00A232DE"/>
    <w:rsid w:val="00A27654"/>
    <w:rsid w:val="00A27AAD"/>
    <w:rsid w:val="00A27ED8"/>
    <w:rsid w:val="00A316D0"/>
    <w:rsid w:val="00A339D5"/>
    <w:rsid w:val="00A340B0"/>
    <w:rsid w:val="00A36516"/>
    <w:rsid w:val="00A36AD3"/>
    <w:rsid w:val="00A36E72"/>
    <w:rsid w:val="00A37A6F"/>
    <w:rsid w:val="00A400B9"/>
    <w:rsid w:val="00A40540"/>
    <w:rsid w:val="00A41EF2"/>
    <w:rsid w:val="00A43263"/>
    <w:rsid w:val="00A46144"/>
    <w:rsid w:val="00A50C1D"/>
    <w:rsid w:val="00A526B3"/>
    <w:rsid w:val="00A5427A"/>
    <w:rsid w:val="00A56DB5"/>
    <w:rsid w:val="00A576BA"/>
    <w:rsid w:val="00A6395F"/>
    <w:rsid w:val="00A67032"/>
    <w:rsid w:val="00A71641"/>
    <w:rsid w:val="00A72E8D"/>
    <w:rsid w:val="00A76BAF"/>
    <w:rsid w:val="00A81072"/>
    <w:rsid w:val="00A82BB0"/>
    <w:rsid w:val="00A90856"/>
    <w:rsid w:val="00A9137F"/>
    <w:rsid w:val="00A91DFC"/>
    <w:rsid w:val="00A91E41"/>
    <w:rsid w:val="00A93E65"/>
    <w:rsid w:val="00A96421"/>
    <w:rsid w:val="00A967DF"/>
    <w:rsid w:val="00A97A35"/>
    <w:rsid w:val="00AA2173"/>
    <w:rsid w:val="00AA3136"/>
    <w:rsid w:val="00AB176B"/>
    <w:rsid w:val="00AB2027"/>
    <w:rsid w:val="00AB2C9F"/>
    <w:rsid w:val="00AB4C26"/>
    <w:rsid w:val="00AB5B1C"/>
    <w:rsid w:val="00AB69C7"/>
    <w:rsid w:val="00AC1274"/>
    <w:rsid w:val="00AC1822"/>
    <w:rsid w:val="00AC194F"/>
    <w:rsid w:val="00AC20DC"/>
    <w:rsid w:val="00AC4183"/>
    <w:rsid w:val="00AC49BA"/>
    <w:rsid w:val="00AC7B52"/>
    <w:rsid w:val="00AC7CA2"/>
    <w:rsid w:val="00AC7D57"/>
    <w:rsid w:val="00AD2D4A"/>
    <w:rsid w:val="00AD3D3C"/>
    <w:rsid w:val="00AD4DDC"/>
    <w:rsid w:val="00AD54F7"/>
    <w:rsid w:val="00AD5DA8"/>
    <w:rsid w:val="00AD6051"/>
    <w:rsid w:val="00AD6C05"/>
    <w:rsid w:val="00AE0B89"/>
    <w:rsid w:val="00AE0D73"/>
    <w:rsid w:val="00AE0F7D"/>
    <w:rsid w:val="00AE186B"/>
    <w:rsid w:val="00AE1B78"/>
    <w:rsid w:val="00AE20D8"/>
    <w:rsid w:val="00AE32E9"/>
    <w:rsid w:val="00AE3932"/>
    <w:rsid w:val="00AE3F46"/>
    <w:rsid w:val="00AE43FE"/>
    <w:rsid w:val="00AF232D"/>
    <w:rsid w:val="00AF3A47"/>
    <w:rsid w:val="00AF5D9F"/>
    <w:rsid w:val="00AF70E5"/>
    <w:rsid w:val="00B0008D"/>
    <w:rsid w:val="00B02D4A"/>
    <w:rsid w:val="00B032CD"/>
    <w:rsid w:val="00B040E5"/>
    <w:rsid w:val="00B0678A"/>
    <w:rsid w:val="00B0700B"/>
    <w:rsid w:val="00B120E6"/>
    <w:rsid w:val="00B124BE"/>
    <w:rsid w:val="00B14A69"/>
    <w:rsid w:val="00B224B2"/>
    <w:rsid w:val="00B23115"/>
    <w:rsid w:val="00B24A2C"/>
    <w:rsid w:val="00B262CF"/>
    <w:rsid w:val="00B26CF8"/>
    <w:rsid w:val="00B27107"/>
    <w:rsid w:val="00B31EE9"/>
    <w:rsid w:val="00B3286D"/>
    <w:rsid w:val="00B34001"/>
    <w:rsid w:val="00B35299"/>
    <w:rsid w:val="00B3753C"/>
    <w:rsid w:val="00B40EEE"/>
    <w:rsid w:val="00B41337"/>
    <w:rsid w:val="00B41341"/>
    <w:rsid w:val="00B47693"/>
    <w:rsid w:val="00B479EC"/>
    <w:rsid w:val="00B51CFE"/>
    <w:rsid w:val="00B53AF2"/>
    <w:rsid w:val="00B54957"/>
    <w:rsid w:val="00B560A3"/>
    <w:rsid w:val="00B57A65"/>
    <w:rsid w:val="00B60248"/>
    <w:rsid w:val="00B624D9"/>
    <w:rsid w:val="00B64506"/>
    <w:rsid w:val="00B66BAF"/>
    <w:rsid w:val="00B71820"/>
    <w:rsid w:val="00B7357B"/>
    <w:rsid w:val="00B761B0"/>
    <w:rsid w:val="00B76349"/>
    <w:rsid w:val="00B850D2"/>
    <w:rsid w:val="00B87F6A"/>
    <w:rsid w:val="00B90A85"/>
    <w:rsid w:val="00B9127E"/>
    <w:rsid w:val="00B91F9E"/>
    <w:rsid w:val="00B938D5"/>
    <w:rsid w:val="00B94761"/>
    <w:rsid w:val="00B94D56"/>
    <w:rsid w:val="00B96564"/>
    <w:rsid w:val="00BA21E1"/>
    <w:rsid w:val="00BA3480"/>
    <w:rsid w:val="00BA77B2"/>
    <w:rsid w:val="00BB0A42"/>
    <w:rsid w:val="00BB276A"/>
    <w:rsid w:val="00BB4B17"/>
    <w:rsid w:val="00BB6FF0"/>
    <w:rsid w:val="00BB7142"/>
    <w:rsid w:val="00BC0347"/>
    <w:rsid w:val="00BC431C"/>
    <w:rsid w:val="00BC5D52"/>
    <w:rsid w:val="00BC77D3"/>
    <w:rsid w:val="00BC7F9F"/>
    <w:rsid w:val="00BD117C"/>
    <w:rsid w:val="00BD26CE"/>
    <w:rsid w:val="00BD5AA9"/>
    <w:rsid w:val="00BD66AA"/>
    <w:rsid w:val="00BD6BE1"/>
    <w:rsid w:val="00BD7096"/>
    <w:rsid w:val="00BE109E"/>
    <w:rsid w:val="00BE5BC8"/>
    <w:rsid w:val="00BF00B5"/>
    <w:rsid w:val="00BF1006"/>
    <w:rsid w:val="00BF16DD"/>
    <w:rsid w:val="00BF53D1"/>
    <w:rsid w:val="00BF5931"/>
    <w:rsid w:val="00C02C2C"/>
    <w:rsid w:val="00C02D8E"/>
    <w:rsid w:val="00C05F74"/>
    <w:rsid w:val="00C11619"/>
    <w:rsid w:val="00C123CD"/>
    <w:rsid w:val="00C14166"/>
    <w:rsid w:val="00C142BC"/>
    <w:rsid w:val="00C15945"/>
    <w:rsid w:val="00C20087"/>
    <w:rsid w:val="00C20A66"/>
    <w:rsid w:val="00C2143D"/>
    <w:rsid w:val="00C2288C"/>
    <w:rsid w:val="00C236FC"/>
    <w:rsid w:val="00C24DD2"/>
    <w:rsid w:val="00C260CA"/>
    <w:rsid w:val="00C261AB"/>
    <w:rsid w:val="00C27681"/>
    <w:rsid w:val="00C27770"/>
    <w:rsid w:val="00C3072B"/>
    <w:rsid w:val="00C34512"/>
    <w:rsid w:val="00C34DA6"/>
    <w:rsid w:val="00C35C9C"/>
    <w:rsid w:val="00C36235"/>
    <w:rsid w:val="00C36557"/>
    <w:rsid w:val="00C3703F"/>
    <w:rsid w:val="00C40929"/>
    <w:rsid w:val="00C40DAE"/>
    <w:rsid w:val="00C443CE"/>
    <w:rsid w:val="00C453A3"/>
    <w:rsid w:val="00C464BE"/>
    <w:rsid w:val="00C46E1D"/>
    <w:rsid w:val="00C505D7"/>
    <w:rsid w:val="00C51880"/>
    <w:rsid w:val="00C5396B"/>
    <w:rsid w:val="00C57404"/>
    <w:rsid w:val="00C60666"/>
    <w:rsid w:val="00C611AC"/>
    <w:rsid w:val="00C62476"/>
    <w:rsid w:val="00C65D35"/>
    <w:rsid w:val="00C666C3"/>
    <w:rsid w:val="00C743E9"/>
    <w:rsid w:val="00C76AE0"/>
    <w:rsid w:val="00C80BEE"/>
    <w:rsid w:val="00C82D78"/>
    <w:rsid w:val="00C83C36"/>
    <w:rsid w:val="00C85A1A"/>
    <w:rsid w:val="00C879C6"/>
    <w:rsid w:val="00C87C68"/>
    <w:rsid w:val="00C92596"/>
    <w:rsid w:val="00C92DE0"/>
    <w:rsid w:val="00C936A6"/>
    <w:rsid w:val="00C94A12"/>
    <w:rsid w:val="00C969B0"/>
    <w:rsid w:val="00C96E4F"/>
    <w:rsid w:val="00CA3C74"/>
    <w:rsid w:val="00CA5545"/>
    <w:rsid w:val="00CA6F91"/>
    <w:rsid w:val="00CB66D4"/>
    <w:rsid w:val="00CC0657"/>
    <w:rsid w:val="00CC0C47"/>
    <w:rsid w:val="00CC15DA"/>
    <w:rsid w:val="00CC1E56"/>
    <w:rsid w:val="00CC295A"/>
    <w:rsid w:val="00CC3E06"/>
    <w:rsid w:val="00CC530B"/>
    <w:rsid w:val="00CC5FEE"/>
    <w:rsid w:val="00CD1686"/>
    <w:rsid w:val="00CD3A75"/>
    <w:rsid w:val="00CD4D8F"/>
    <w:rsid w:val="00CD5026"/>
    <w:rsid w:val="00CD7C37"/>
    <w:rsid w:val="00CE05AD"/>
    <w:rsid w:val="00CE21CD"/>
    <w:rsid w:val="00CE2AB7"/>
    <w:rsid w:val="00CE5035"/>
    <w:rsid w:val="00CE6EEF"/>
    <w:rsid w:val="00CE7931"/>
    <w:rsid w:val="00CF1805"/>
    <w:rsid w:val="00CF1980"/>
    <w:rsid w:val="00CF1C56"/>
    <w:rsid w:val="00CF1F3E"/>
    <w:rsid w:val="00CF24F8"/>
    <w:rsid w:val="00CF40FF"/>
    <w:rsid w:val="00CF43B9"/>
    <w:rsid w:val="00CF6CA6"/>
    <w:rsid w:val="00D039AD"/>
    <w:rsid w:val="00D04CB8"/>
    <w:rsid w:val="00D0539D"/>
    <w:rsid w:val="00D06A16"/>
    <w:rsid w:val="00D110C5"/>
    <w:rsid w:val="00D148EE"/>
    <w:rsid w:val="00D1610D"/>
    <w:rsid w:val="00D17426"/>
    <w:rsid w:val="00D20B75"/>
    <w:rsid w:val="00D2308C"/>
    <w:rsid w:val="00D37D64"/>
    <w:rsid w:val="00D413C7"/>
    <w:rsid w:val="00D41C20"/>
    <w:rsid w:val="00D4391C"/>
    <w:rsid w:val="00D439D2"/>
    <w:rsid w:val="00D45A8A"/>
    <w:rsid w:val="00D45E05"/>
    <w:rsid w:val="00D45F38"/>
    <w:rsid w:val="00D50FEC"/>
    <w:rsid w:val="00D53EAB"/>
    <w:rsid w:val="00D56423"/>
    <w:rsid w:val="00D6078C"/>
    <w:rsid w:val="00D60C36"/>
    <w:rsid w:val="00D616BA"/>
    <w:rsid w:val="00D61959"/>
    <w:rsid w:val="00D62E04"/>
    <w:rsid w:val="00D638E0"/>
    <w:rsid w:val="00D64D7D"/>
    <w:rsid w:val="00D652E3"/>
    <w:rsid w:val="00D72F92"/>
    <w:rsid w:val="00D742B2"/>
    <w:rsid w:val="00D7729E"/>
    <w:rsid w:val="00D77421"/>
    <w:rsid w:val="00D804C1"/>
    <w:rsid w:val="00D80AAA"/>
    <w:rsid w:val="00D84EB5"/>
    <w:rsid w:val="00D85C40"/>
    <w:rsid w:val="00D869EB"/>
    <w:rsid w:val="00D86D25"/>
    <w:rsid w:val="00D91C69"/>
    <w:rsid w:val="00D923E4"/>
    <w:rsid w:val="00D92470"/>
    <w:rsid w:val="00D929A4"/>
    <w:rsid w:val="00D93B4C"/>
    <w:rsid w:val="00D950E0"/>
    <w:rsid w:val="00D97353"/>
    <w:rsid w:val="00DA337A"/>
    <w:rsid w:val="00DA5D81"/>
    <w:rsid w:val="00DA613B"/>
    <w:rsid w:val="00DA6CD5"/>
    <w:rsid w:val="00DA7168"/>
    <w:rsid w:val="00DB14B4"/>
    <w:rsid w:val="00DB30EC"/>
    <w:rsid w:val="00DB3474"/>
    <w:rsid w:val="00DB3E06"/>
    <w:rsid w:val="00DB3F6F"/>
    <w:rsid w:val="00DB51C0"/>
    <w:rsid w:val="00DB5BCA"/>
    <w:rsid w:val="00DB6A48"/>
    <w:rsid w:val="00DB722F"/>
    <w:rsid w:val="00DC069E"/>
    <w:rsid w:val="00DC0C75"/>
    <w:rsid w:val="00DC1D50"/>
    <w:rsid w:val="00DC3EBE"/>
    <w:rsid w:val="00DC50FA"/>
    <w:rsid w:val="00DC6EFC"/>
    <w:rsid w:val="00DD10EF"/>
    <w:rsid w:val="00DD11A3"/>
    <w:rsid w:val="00DD2395"/>
    <w:rsid w:val="00DD33F9"/>
    <w:rsid w:val="00DD3C38"/>
    <w:rsid w:val="00DD3E91"/>
    <w:rsid w:val="00DD5C2F"/>
    <w:rsid w:val="00DE0825"/>
    <w:rsid w:val="00DE0DE4"/>
    <w:rsid w:val="00DE0F71"/>
    <w:rsid w:val="00DE470B"/>
    <w:rsid w:val="00DE5C04"/>
    <w:rsid w:val="00DE7CA2"/>
    <w:rsid w:val="00DE7E73"/>
    <w:rsid w:val="00DF0895"/>
    <w:rsid w:val="00DF296A"/>
    <w:rsid w:val="00DF307C"/>
    <w:rsid w:val="00DF6C2A"/>
    <w:rsid w:val="00DF6E04"/>
    <w:rsid w:val="00E00CB6"/>
    <w:rsid w:val="00E02CF2"/>
    <w:rsid w:val="00E03182"/>
    <w:rsid w:val="00E03920"/>
    <w:rsid w:val="00E0473F"/>
    <w:rsid w:val="00E0511A"/>
    <w:rsid w:val="00E0605F"/>
    <w:rsid w:val="00E06A85"/>
    <w:rsid w:val="00E06C3E"/>
    <w:rsid w:val="00E07745"/>
    <w:rsid w:val="00E12AD6"/>
    <w:rsid w:val="00E14640"/>
    <w:rsid w:val="00E15CEB"/>
    <w:rsid w:val="00E170A6"/>
    <w:rsid w:val="00E225BA"/>
    <w:rsid w:val="00E30C6F"/>
    <w:rsid w:val="00E31CC4"/>
    <w:rsid w:val="00E325A7"/>
    <w:rsid w:val="00E36352"/>
    <w:rsid w:val="00E40E8C"/>
    <w:rsid w:val="00E41016"/>
    <w:rsid w:val="00E41237"/>
    <w:rsid w:val="00E469CD"/>
    <w:rsid w:val="00E508C6"/>
    <w:rsid w:val="00E50F9A"/>
    <w:rsid w:val="00E514C0"/>
    <w:rsid w:val="00E56F87"/>
    <w:rsid w:val="00E576F5"/>
    <w:rsid w:val="00E57DFC"/>
    <w:rsid w:val="00E611FC"/>
    <w:rsid w:val="00E62FE9"/>
    <w:rsid w:val="00E6346A"/>
    <w:rsid w:val="00E6423B"/>
    <w:rsid w:val="00E64732"/>
    <w:rsid w:val="00E650B7"/>
    <w:rsid w:val="00E65BD8"/>
    <w:rsid w:val="00E70EA9"/>
    <w:rsid w:val="00E75A02"/>
    <w:rsid w:val="00E7688E"/>
    <w:rsid w:val="00E8047F"/>
    <w:rsid w:val="00E81FD8"/>
    <w:rsid w:val="00E86914"/>
    <w:rsid w:val="00E91052"/>
    <w:rsid w:val="00E9157A"/>
    <w:rsid w:val="00E91741"/>
    <w:rsid w:val="00E93409"/>
    <w:rsid w:val="00E952F9"/>
    <w:rsid w:val="00E962BD"/>
    <w:rsid w:val="00E96B01"/>
    <w:rsid w:val="00EA2C60"/>
    <w:rsid w:val="00EA4639"/>
    <w:rsid w:val="00EA68E0"/>
    <w:rsid w:val="00EB07D2"/>
    <w:rsid w:val="00EB12B0"/>
    <w:rsid w:val="00EB1B7D"/>
    <w:rsid w:val="00EB6F0D"/>
    <w:rsid w:val="00EB7DC2"/>
    <w:rsid w:val="00EC0830"/>
    <w:rsid w:val="00EC4450"/>
    <w:rsid w:val="00EC7FAC"/>
    <w:rsid w:val="00ED025E"/>
    <w:rsid w:val="00ED0601"/>
    <w:rsid w:val="00ED22A3"/>
    <w:rsid w:val="00ED2BB2"/>
    <w:rsid w:val="00ED73C3"/>
    <w:rsid w:val="00EE20E3"/>
    <w:rsid w:val="00EE27EA"/>
    <w:rsid w:val="00EE4488"/>
    <w:rsid w:val="00EE698E"/>
    <w:rsid w:val="00EE71F7"/>
    <w:rsid w:val="00EE7CD5"/>
    <w:rsid w:val="00EF3582"/>
    <w:rsid w:val="00EF564B"/>
    <w:rsid w:val="00EF66D3"/>
    <w:rsid w:val="00EF6DB0"/>
    <w:rsid w:val="00F01F09"/>
    <w:rsid w:val="00F03806"/>
    <w:rsid w:val="00F04B20"/>
    <w:rsid w:val="00F051E1"/>
    <w:rsid w:val="00F05A46"/>
    <w:rsid w:val="00F07740"/>
    <w:rsid w:val="00F11241"/>
    <w:rsid w:val="00F114BE"/>
    <w:rsid w:val="00F12127"/>
    <w:rsid w:val="00F12149"/>
    <w:rsid w:val="00F12839"/>
    <w:rsid w:val="00F13938"/>
    <w:rsid w:val="00F13C2E"/>
    <w:rsid w:val="00F16AC4"/>
    <w:rsid w:val="00F1734A"/>
    <w:rsid w:val="00F23A5C"/>
    <w:rsid w:val="00F275EE"/>
    <w:rsid w:val="00F30938"/>
    <w:rsid w:val="00F33E07"/>
    <w:rsid w:val="00F3673F"/>
    <w:rsid w:val="00F36D00"/>
    <w:rsid w:val="00F37454"/>
    <w:rsid w:val="00F40F90"/>
    <w:rsid w:val="00F41D8B"/>
    <w:rsid w:val="00F4316E"/>
    <w:rsid w:val="00F44DF9"/>
    <w:rsid w:val="00F45047"/>
    <w:rsid w:val="00F45B8E"/>
    <w:rsid w:val="00F46408"/>
    <w:rsid w:val="00F46779"/>
    <w:rsid w:val="00F46CBB"/>
    <w:rsid w:val="00F473CC"/>
    <w:rsid w:val="00F513E8"/>
    <w:rsid w:val="00F60C2A"/>
    <w:rsid w:val="00F62E0C"/>
    <w:rsid w:val="00F636BA"/>
    <w:rsid w:val="00F65164"/>
    <w:rsid w:val="00F653BC"/>
    <w:rsid w:val="00F654DA"/>
    <w:rsid w:val="00F72299"/>
    <w:rsid w:val="00F82918"/>
    <w:rsid w:val="00F861C5"/>
    <w:rsid w:val="00F8653B"/>
    <w:rsid w:val="00F87C57"/>
    <w:rsid w:val="00F97741"/>
    <w:rsid w:val="00F97861"/>
    <w:rsid w:val="00FA38D1"/>
    <w:rsid w:val="00FA3B23"/>
    <w:rsid w:val="00FA400F"/>
    <w:rsid w:val="00FA57FE"/>
    <w:rsid w:val="00FA7E7F"/>
    <w:rsid w:val="00FB0999"/>
    <w:rsid w:val="00FB16B9"/>
    <w:rsid w:val="00FB2AD1"/>
    <w:rsid w:val="00FB2F86"/>
    <w:rsid w:val="00FB4294"/>
    <w:rsid w:val="00FB501C"/>
    <w:rsid w:val="00FB621A"/>
    <w:rsid w:val="00FB660E"/>
    <w:rsid w:val="00FB704E"/>
    <w:rsid w:val="00FC171E"/>
    <w:rsid w:val="00FC1868"/>
    <w:rsid w:val="00FC3B37"/>
    <w:rsid w:val="00FC3D36"/>
    <w:rsid w:val="00FC42A1"/>
    <w:rsid w:val="00FC4FD2"/>
    <w:rsid w:val="00FC5B2B"/>
    <w:rsid w:val="00FC6228"/>
    <w:rsid w:val="00FD225F"/>
    <w:rsid w:val="00FD2C4B"/>
    <w:rsid w:val="00FD4B91"/>
    <w:rsid w:val="00FD53F1"/>
    <w:rsid w:val="00FE0D96"/>
    <w:rsid w:val="00FE18C0"/>
    <w:rsid w:val="00FE1E42"/>
    <w:rsid w:val="00FE2399"/>
    <w:rsid w:val="00FE23EC"/>
    <w:rsid w:val="00FE5920"/>
    <w:rsid w:val="00FE5A3E"/>
    <w:rsid w:val="00FE7872"/>
    <w:rsid w:val="00FF3389"/>
    <w:rsid w:val="00FF4703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A05ED1-BD56-4E89-95EF-E61E93B1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8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A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locked/>
    <w:rsid w:val="00DB6A48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DB6A48"/>
    <w:rPr>
      <w:rFonts w:cs="Times New Roman"/>
    </w:rPr>
  </w:style>
  <w:style w:type="table" w:styleId="a6">
    <w:name w:val="Table Grid"/>
    <w:basedOn w:val="a1"/>
    <w:uiPriority w:val="59"/>
    <w:rsid w:val="00E917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99"/>
    <w:qFormat/>
    <w:rsid w:val="006B1D21"/>
    <w:pPr>
      <w:ind w:left="720"/>
      <w:contextualSpacing/>
    </w:pPr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rsid w:val="00FC3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FC3D36"/>
    <w:rPr>
      <w:rFonts w:cs="Times New Roman"/>
    </w:rPr>
  </w:style>
  <w:style w:type="character" w:styleId="aa">
    <w:name w:val="line number"/>
    <w:basedOn w:val="a0"/>
    <w:uiPriority w:val="99"/>
    <w:semiHidden/>
    <w:unhideWhenUsed/>
    <w:rsid w:val="00664BB4"/>
  </w:style>
  <w:style w:type="paragraph" w:customStyle="1" w:styleId="formattext">
    <w:name w:val="formattext"/>
    <w:basedOn w:val="a"/>
    <w:rsid w:val="006B1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rsid w:val="009A40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9A4040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5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655F3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FBCB-A121-4123-ACD5-3E97C5AE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Гранабой</dc:creator>
  <cp:keywords/>
  <cp:lastModifiedBy>Admin</cp:lastModifiedBy>
  <cp:revision>2</cp:revision>
  <cp:lastPrinted>2020-10-26T07:40:00Z</cp:lastPrinted>
  <dcterms:created xsi:type="dcterms:W3CDTF">2020-11-11T06:52:00Z</dcterms:created>
  <dcterms:modified xsi:type="dcterms:W3CDTF">2020-11-11T06:52:00Z</dcterms:modified>
</cp:coreProperties>
</file>